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31"/>
        <w:tblW w:w="0" w:type="auto"/>
        <w:tblLook w:val="04A0" w:firstRow="1" w:lastRow="0" w:firstColumn="1" w:lastColumn="0" w:noHBand="0" w:noVBand="1"/>
      </w:tblPr>
      <w:tblGrid>
        <w:gridCol w:w="1836"/>
        <w:gridCol w:w="2824"/>
        <w:gridCol w:w="2825"/>
        <w:gridCol w:w="2971"/>
      </w:tblGrid>
      <w:tr w:rsidR="00E4150B" w:rsidTr="00E4150B">
        <w:tc>
          <w:tcPr>
            <w:tcW w:w="1836" w:type="dxa"/>
          </w:tcPr>
          <w:p w:rsidR="00E0239E" w:rsidRPr="00E0239E" w:rsidRDefault="00E0239E" w:rsidP="009B465F">
            <w:pPr>
              <w:jc w:val="center"/>
              <w:rPr>
                <w:sz w:val="16"/>
              </w:rPr>
            </w:pPr>
          </w:p>
        </w:tc>
        <w:tc>
          <w:tcPr>
            <w:tcW w:w="2824" w:type="dxa"/>
          </w:tcPr>
          <w:p w:rsidR="00E0239E" w:rsidRPr="00E0239E" w:rsidRDefault="00E0239E" w:rsidP="009B46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Autumn 2022</w:t>
            </w:r>
          </w:p>
        </w:tc>
        <w:tc>
          <w:tcPr>
            <w:tcW w:w="2825" w:type="dxa"/>
          </w:tcPr>
          <w:p w:rsidR="00E0239E" w:rsidRPr="00E0239E" w:rsidRDefault="00E0239E" w:rsidP="009B465F">
            <w:pPr>
              <w:jc w:val="center"/>
              <w:rPr>
                <w:sz w:val="16"/>
              </w:rPr>
            </w:pPr>
            <w:r w:rsidRPr="00E0239E">
              <w:rPr>
                <w:sz w:val="16"/>
              </w:rPr>
              <w:t>Spring 2023</w:t>
            </w:r>
          </w:p>
        </w:tc>
        <w:tc>
          <w:tcPr>
            <w:tcW w:w="2971" w:type="dxa"/>
          </w:tcPr>
          <w:p w:rsidR="00E0239E" w:rsidRPr="00E0239E" w:rsidRDefault="00E0239E" w:rsidP="009B465F">
            <w:pPr>
              <w:jc w:val="center"/>
              <w:rPr>
                <w:sz w:val="16"/>
              </w:rPr>
            </w:pPr>
            <w:r w:rsidRPr="00E0239E">
              <w:rPr>
                <w:sz w:val="16"/>
              </w:rPr>
              <w:t>Summer 2023</w:t>
            </w:r>
          </w:p>
        </w:tc>
      </w:tr>
      <w:tr w:rsidR="00E4150B" w:rsidTr="00E4150B">
        <w:trPr>
          <w:trHeight w:val="964"/>
        </w:trPr>
        <w:tc>
          <w:tcPr>
            <w:tcW w:w="1836" w:type="dxa"/>
            <w:shd w:val="clear" w:color="auto" w:fill="CCCCFF"/>
          </w:tcPr>
          <w:p w:rsidR="00E0239E" w:rsidRDefault="00E0239E" w:rsidP="009B465F">
            <w:r w:rsidRPr="00E0239E">
              <w:rPr>
                <w:sz w:val="16"/>
              </w:rPr>
              <w:t>English</w:t>
            </w:r>
            <w:r>
              <w:rPr>
                <w:sz w:val="16"/>
              </w:rPr>
              <w:t xml:space="preserve"> Reading</w:t>
            </w:r>
          </w:p>
        </w:tc>
        <w:tc>
          <w:tcPr>
            <w:tcW w:w="2824" w:type="dxa"/>
            <w:shd w:val="clear" w:color="auto" w:fill="CCCCFF"/>
          </w:tcPr>
          <w:p w:rsidR="00E0239E" w:rsidRDefault="00617F6B" w:rsidP="009B465F">
            <w:pPr>
              <w:rPr>
                <w:rFonts w:cstheme="minorHAnsi"/>
              </w:rPr>
            </w:pPr>
            <w:r>
              <w:rPr>
                <w:rFonts w:cstheme="minorHAnsi"/>
              </w:rPr>
              <w:t>Out and About</w:t>
            </w:r>
          </w:p>
          <w:p w:rsidR="00617F6B" w:rsidRDefault="00617F6B" w:rsidP="009B465F">
            <w:pPr>
              <w:rPr>
                <w:rFonts w:cstheme="minorHAnsi"/>
              </w:rPr>
            </w:pPr>
            <w:r w:rsidRPr="00617F6B">
              <w:rPr>
                <w:rFonts w:cstheme="minorHAnsi"/>
              </w:rPr>
              <w:drawing>
                <wp:anchor distT="0" distB="0" distL="114300" distR="114300" simplePos="0" relativeHeight="251661312" behindDoc="0" locked="0" layoutInCell="1" allowOverlap="1" wp14:anchorId="40CD4B73" wp14:editId="1ED46182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280035</wp:posOffset>
                  </wp:positionV>
                  <wp:extent cx="628650" cy="707390"/>
                  <wp:effectExtent l="0" t="0" r="0" b="0"/>
                  <wp:wrapSquare wrapText="bothSides"/>
                  <wp:docPr id="26" name="Picture 25" descr="Rapunze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 descr="Rapunze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7F6B">
              <w:rPr>
                <w:rFonts w:cstheme="minorHAnsi"/>
              </w:rPr>
              <w:drawing>
                <wp:anchor distT="0" distB="0" distL="114300" distR="114300" simplePos="0" relativeHeight="251660288" behindDoc="0" locked="0" layoutInCell="1" allowOverlap="1" wp14:anchorId="54AD6CD3" wp14:editId="1C34C820">
                  <wp:simplePos x="0" y="0"/>
                  <wp:positionH relativeFrom="column">
                    <wp:posOffset>796290</wp:posOffset>
                  </wp:positionH>
                  <wp:positionV relativeFrom="paragraph">
                    <wp:posOffset>165100</wp:posOffset>
                  </wp:positionV>
                  <wp:extent cx="657225" cy="819150"/>
                  <wp:effectExtent l="0" t="0" r="9525" b="0"/>
                  <wp:wrapSquare wrapText="bothSides"/>
                  <wp:docPr id="25" name="Picture 24" descr="Out and Abou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 descr="Out and Abou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</w:rPr>
              <w:t>Rapunzel</w:t>
            </w:r>
          </w:p>
          <w:p w:rsidR="00617F6B" w:rsidRPr="003A1591" w:rsidRDefault="00617F6B" w:rsidP="009B465F">
            <w:pPr>
              <w:rPr>
                <w:rFonts w:cstheme="minorHAnsi"/>
              </w:rPr>
            </w:pPr>
          </w:p>
        </w:tc>
        <w:tc>
          <w:tcPr>
            <w:tcW w:w="2825" w:type="dxa"/>
            <w:shd w:val="clear" w:color="auto" w:fill="CCCCFF"/>
          </w:tcPr>
          <w:p w:rsidR="00E0239E" w:rsidRDefault="00617F6B" w:rsidP="009B465F">
            <w:pPr>
              <w:rPr>
                <w:rFonts w:cstheme="minorHAnsi"/>
              </w:rPr>
            </w:pPr>
            <w:r>
              <w:rPr>
                <w:rFonts w:cstheme="minorHAnsi"/>
              </w:rPr>
              <w:t>Leaf</w:t>
            </w:r>
          </w:p>
          <w:p w:rsidR="00617F6B" w:rsidRPr="003A1591" w:rsidRDefault="00617F6B" w:rsidP="009B465F">
            <w:pPr>
              <w:rPr>
                <w:rFonts w:cstheme="minorHAnsi"/>
              </w:rPr>
            </w:pPr>
            <w:r w:rsidRPr="00617F6B">
              <w:rPr>
                <w:rFonts w:cstheme="minorHAnsi"/>
              </w:rPr>
              <w:drawing>
                <wp:anchor distT="0" distB="0" distL="114300" distR="114300" simplePos="0" relativeHeight="251663360" behindDoc="0" locked="0" layoutInCell="1" allowOverlap="1" wp14:anchorId="2FEE3590" wp14:editId="6089A928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269875</wp:posOffset>
                  </wp:positionV>
                  <wp:extent cx="565785" cy="631825"/>
                  <wp:effectExtent l="0" t="0" r="5715" b="0"/>
                  <wp:wrapSquare wrapText="bothSides"/>
                  <wp:docPr id="32" name="Picture 31" descr="https://clpe.org.uk/sites/default/files/Wild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 descr="https://clpe.org.uk/sites/default/files/Wild_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63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7F6B">
              <w:rPr>
                <w:rFonts w:cstheme="minorHAnsi"/>
              </w:rPr>
              <w:drawing>
                <wp:anchor distT="0" distB="0" distL="114300" distR="114300" simplePos="0" relativeHeight="251662336" behindDoc="0" locked="0" layoutInCell="1" allowOverlap="1" wp14:anchorId="1C2B4730" wp14:editId="4356C63E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260985</wp:posOffset>
                  </wp:positionV>
                  <wp:extent cx="770890" cy="689610"/>
                  <wp:effectExtent l="0" t="0" r="0" b="0"/>
                  <wp:wrapSquare wrapText="bothSides"/>
                  <wp:docPr id="27" name="Picture 26" descr="Lea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 descr="Leaf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68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</w:rPr>
              <w:t>Wild</w:t>
            </w:r>
          </w:p>
        </w:tc>
        <w:tc>
          <w:tcPr>
            <w:tcW w:w="2971" w:type="dxa"/>
            <w:shd w:val="clear" w:color="auto" w:fill="CCCCFF"/>
          </w:tcPr>
          <w:p w:rsidR="00E0239E" w:rsidRDefault="00617F6B" w:rsidP="009B465F">
            <w:pPr>
              <w:rPr>
                <w:rFonts w:cstheme="minorHAnsi"/>
              </w:rPr>
            </w:pPr>
            <w:r>
              <w:rPr>
                <w:rFonts w:cstheme="minorHAnsi"/>
              </w:rPr>
              <w:t>One Day on our Blue Planet</w:t>
            </w:r>
          </w:p>
          <w:p w:rsidR="00617F6B" w:rsidRPr="003A1591" w:rsidRDefault="00617F6B" w:rsidP="009B465F">
            <w:pPr>
              <w:rPr>
                <w:rFonts w:cstheme="minorHAnsi"/>
              </w:rPr>
            </w:pPr>
            <w:r w:rsidRPr="00617F6B">
              <w:rPr>
                <w:rFonts w:cstheme="minorHAnsi"/>
              </w:rPr>
              <w:drawing>
                <wp:anchor distT="0" distB="0" distL="114300" distR="114300" simplePos="0" relativeHeight="251666432" behindDoc="0" locked="0" layoutInCell="1" allowOverlap="1" wp14:anchorId="73000F23" wp14:editId="6451B104">
                  <wp:simplePos x="0" y="0"/>
                  <wp:positionH relativeFrom="column">
                    <wp:posOffset>881380</wp:posOffset>
                  </wp:positionH>
                  <wp:positionV relativeFrom="paragraph">
                    <wp:posOffset>288925</wp:posOffset>
                  </wp:positionV>
                  <wp:extent cx="644525" cy="770255"/>
                  <wp:effectExtent l="0" t="0" r="3175" b="0"/>
                  <wp:wrapSquare wrapText="bothSides"/>
                  <wp:docPr id="30" name="Picture 29" descr="Image result for lighthouse keepers lunc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 descr="Image result for lighthouse keepers lunch"/>
                          <pic:cNvPicPr/>
                        </pic:nvPicPr>
                        <pic:blipFill>
                          <a:blip r:embed="rId11" cstate="print"/>
                          <a:srcRect l="18452" r="18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770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7F6B">
              <w:rPr>
                <w:rFonts w:cstheme="minorHAnsi"/>
              </w:rPr>
              <w:drawing>
                <wp:anchor distT="0" distB="0" distL="114300" distR="114300" simplePos="0" relativeHeight="251665408" behindDoc="0" locked="0" layoutInCell="1" allowOverlap="1" wp14:anchorId="2D00D7AC" wp14:editId="145EA692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365125</wp:posOffset>
                  </wp:positionV>
                  <wp:extent cx="669290" cy="733425"/>
                  <wp:effectExtent l="0" t="0" r="0" b="9525"/>
                  <wp:wrapSquare wrapText="bothSides"/>
                  <wp:docPr id="29" name="Picture 28" descr="https://clpe.org.uk/sites/default/files/One%20day%20on%20our%20blue%20plane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 descr="https://clpe.org.uk/sites/default/files/One%20day%20on%20our%20blue%20planet.jpg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</w:rPr>
              <w:t>The Lighthouse Keeper’s Lunch</w:t>
            </w:r>
          </w:p>
        </w:tc>
      </w:tr>
      <w:tr w:rsidR="00E4150B" w:rsidTr="00E4150B">
        <w:trPr>
          <w:trHeight w:val="964"/>
        </w:trPr>
        <w:tc>
          <w:tcPr>
            <w:tcW w:w="1836" w:type="dxa"/>
            <w:shd w:val="clear" w:color="auto" w:fill="CCECFF"/>
          </w:tcPr>
          <w:p w:rsidR="00E0239E" w:rsidRPr="00E0239E" w:rsidRDefault="00E0239E" w:rsidP="009B465F">
            <w:pPr>
              <w:rPr>
                <w:sz w:val="16"/>
              </w:rPr>
            </w:pPr>
            <w:r>
              <w:rPr>
                <w:sz w:val="16"/>
              </w:rPr>
              <w:t>English Writing</w:t>
            </w:r>
          </w:p>
        </w:tc>
        <w:tc>
          <w:tcPr>
            <w:tcW w:w="2824" w:type="dxa"/>
            <w:shd w:val="clear" w:color="auto" w:fill="CCECFF"/>
          </w:tcPr>
          <w:p w:rsidR="00E0239E" w:rsidRDefault="00617F6B" w:rsidP="009B465F">
            <w:pPr>
              <w:rPr>
                <w:rFonts w:cstheme="minorHAnsi"/>
              </w:rPr>
            </w:pPr>
            <w:r>
              <w:rPr>
                <w:rFonts w:cstheme="minorHAnsi"/>
              </w:rPr>
              <w:t>Holiday Reccount</w:t>
            </w:r>
          </w:p>
          <w:p w:rsidR="00617F6B" w:rsidRDefault="00617F6B" w:rsidP="009B465F">
            <w:pPr>
              <w:rPr>
                <w:rFonts w:cstheme="minorHAnsi"/>
              </w:rPr>
            </w:pPr>
            <w:r>
              <w:rPr>
                <w:rFonts w:cstheme="minorHAnsi"/>
              </w:rPr>
              <w:t>Fre-Verse Poetry</w:t>
            </w:r>
          </w:p>
          <w:p w:rsidR="00617F6B" w:rsidRDefault="00617F6B" w:rsidP="009B465F">
            <w:pPr>
              <w:rPr>
                <w:rFonts w:cstheme="minorHAnsi"/>
              </w:rPr>
            </w:pPr>
            <w:r>
              <w:rPr>
                <w:rFonts w:cstheme="minorHAnsi"/>
              </w:rPr>
              <w:t>Narrative and descriptive Writing</w:t>
            </w:r>
          </w:p>
          <w:p w:rsidR="00617F6B" w:rsidRPr="003A1591" w:rsidRDefault="00617F6B" w:rsidP="009B465F">
            <w:pPr>
              <w:rPr>
                <w:rFonts w:cstheme="minorHAnsi"/>
              </w:rPr>
            </w:pPr>
            <w:r>
              <w:rPr>
                <w:rFonts w:cstheme="minorHAnsi"/>
              </w:rPr>
              <w:t>Instructions</w:t>
            </w:r>
          </w:p>
        </w:tc>
        <w:tc>
          <w:tcPr>
            <w:tcW w:w="2825" w:type="dxa"/>
            <w:shd w:val="clear" w:color="auto" w:fill="CCECFF"/>
          </w:tcPr>
          <w:p w:rsidR="00E0239E" w:rsidRDefault="00617F6B" w:rsidP="009B465F">
            <w:pPr>
              <w:rPr>
                <w:rFonts w:cstheme="minorHAnsi"/>
              </w:rPr>
            </w:pPr>
            <w:r>
              <w:rPr>
                <w:rFonts w:cstheme="minorHAnsi"/>
              </w:rPr>
              <w:t>Non- chronological Report</w:t>
            </w:r>
          </w:p>
          <w:p w:rsidR="00617F6B" w:rsidRDefault="00617F6B" w:rsidP="009B465F">
            <w:pPr>
              <w:rPr>
                <w:rFonts w:cstheme="minorHAnsi"/>
              </w:rPr>
            </w:pPr>
            <w:r>
              <w:rPr>
                <w:rFonts w:cstheme="minorHAnsi"/>
              </w:rPr>
              <w:t>Letter</w:t>
            </w:r>
          </w:p>
          <w:p w:rsidR="00617F6B" w:rsidRDefault="00617F6B" w:rsidP="009B465F">
            <w:pPr>
              <w:rPr>
                <w:rFonts w:cstheme="minorHAnsi"/>
              </w:rPr>
            </w:pPr>
            <w:r>
              <w:rPr>
                <w:rFonts w:cstheme="minorHAnsi"/>
              </w:rPr>
              <w:t>Adventure Narrative</w:t>
            </w:r>
          </w:p>
          <w:p w:rsidR="00617F6B" w:rsidRPr="003A1591" w:rsidRDefault="00617F6B" w:rsidP="009B465F">
            <w:pPr>
              <w:rPr>
                <w:rFonts w:cstheme="minorHAnsi"/>
              </w:rPr>
            </w:pPr>
            <w:r>
              <w:rPr>
                <w:rFonts w:cstheme="minorHAnsi"/>
              </w:rPr>
              <w:t>Explanation</w:t>
            </w:r>
          </w:p>
        </w:tc>
        <w:tc>
          <w:tcPr>
            <w:tcW w:w="2971" w:type="dxa"/>
            <w:shd w:val="clear" w:color="auto" w:fill="CCECFF"/>
          </w:tcPr>
          <w:p w:rsidR="00E0239E" w:rsidRDefault="00617F6B" w:rsidP="009B465F">
            <w:pPr>
              <w:rPr>
                <w:rFonts w:cstheme="minorHAnsi"/>
              </w:rPr>
            </w:pPr>
            <w:r>
              <w:rPr>
                <w:rFonts w:cstheme="minorHAnsi"/>
              </w:rPr>
              <w:t>Animal Fact File</w:t>
            </w:r>
          </w:p>
          <w:p w:rsidR="00617F6B" w:rsidRDefault="00617F6B" w:rsidP="009B465F">
            <w:pPr>
              <w:rPr>
                <w:rFonts w:cstheme="minorHAnsi"/>
              </w:rPr>
            </w:pPr>
            <w:r>
              <w:rPr>
                <w:rFonts w:cstheme="minorHAnsi"/>
              </w:rPr>
              <w:t>Persuasive Poster</w:t>
            </w:r>
          </w:p>
          <w:p w:rsidR="00617F6B" w:rsidRDefault="00617F6B" w:rsidP="009B465F">
            <w:pPr>
              <w:rPr>
                <w:rFonts w:cstheme="minorHAnsi"/>
              </w:rPr>
            </w:pPr>
            <w:r>
              <w:rPr>
                <w:rFonts w:cstheme="minorHAnsi"/>
              </w:rPr>
              <w:t>Narrative</w:t>
            </w:r>
          </w:p>
          <w:p w:rsidR="00617F6B" w:rsidRPr="003A1591" w:rsidRDefault="00617F6B" w:rsidP="009B465F">
            <w:pPr>
              <w:rPr>
                <w:rFonts w:cstheme="minorHAnsi"/>
              </w:rPr>
            </w:pPr>
            <w:r>
              <w:rPr>
                <w:rFonts w:cstheme="minorHAnsi"/>
              </w:rPr>
              <w:t>Letter</w:t>
            </w:r>
          </w:p>
        </w:tc>
      </w:tr>
      <w:tr w:rsidR="00E4150B" w:rsidTr="00E4150B">
        <w:trPr>
          <w:trHeight w:val="964"/>
        </w:trPr>
        <w:tc>
          <w:tcPr>
            <w:tcW w:w="1836" w:type="dxa"/>
            <w:shd w:val="clear" w:color="auto" w:fill="C5E0B3" w:themeFill="accent6" w:themeFillTint="66"/>
          </w:tcPr>
          <w:p w:rsidR="00E4150B" w:rsidRDefault="00E4150B" w:rsidP="009B465F">
            <w:r w:rsidRPr="00E0239E">
              <w:rPr>
                <w:sz w:val="16"/>
              </w:rPr>
              <w:t>Maths</w:t>
            </w:r>
          </w:p>
        </w:tc>
        <w:tc>
          <w:tcPr>
            <w:tcW w:w="2824" w:type="dxa"/>
            <w:shd w:val="clear" w:color="auto" w:fill="C5E0B3" w:themeFill="accent6" w:themeFillTint="66"/>
          </w:tcPr>
          <w:p w:rsidR="00E4150B" w:rsidRDefault="00E4150B" w:rsidP="009B465F">
            <w:pPr>
              <w:rPr>
                <w:rFonts w:cstheme="minorHAnsi"/>
              </w:rPr>
            </w:pPr>
            <w:r>
              <w:rPr>
                <w:rFonts w:cstheme="minorHAnsi"/>
              </w:rPr>
              <w:t>Place Value</w:t>
            </w:r>
          </w:p>
          <w:p w:rsidR="00E4150B" w:rsidRDefault="00E4150B" w:rsidP="009B465F">
            <w:pPr>
              <w:rPr>
                <w:rFonts w:cstheme="minorHAnsi"/>
              </w:rPr>
            </w:pPr>
            <w:r>
              <w:rPr>
                <w:rFonts w:cstheme="minorHAnsi"/>
              </w:rPr>
              <w:t>Addition &amp; Subtraction</w:t>
            </w:r>
          </w:p>
          <w:p w:rsidR="00E4150B" w:rsidRPr="003A1591" w:rsidRDefault="00E4150B" w:rsidP="009B465F">
            <w:pPr>
              <w:rPr>
                <w:rFonts w:cstheme="minorHAnsi"/>
              </w:rPr>
            </w:pPr>
            <w:r>
              <w:rPr>
                <w:rFonts w:cstheme="minorHAnsi"/>
              </w:rPr>
              <w:t>Shape</w:t>
            </w:r>
          </w:p>
        </w:tc>
        <w:tc>
          <w:tcPr>
            <w:tcW w:w="2825" w:type="dxa"/>
            <w:shd w:val="clear" w:color="auto" w:fill="C5E0B3" w:themeFill="accent6" w:themeFillTint="66"/>
          </w:tcPr>
          <w:p w:rsidR="00E4150B" w:rsidRDefault="00E4150B" w:rsidP="00617F6B">
            <w:pPr>
              <w:rPr>
                <w:rFonts w:cstheme="minorHAnsi"/>
              </w:rPr>
            </w:pPr>
            <w:r>
              <w:rPr>
                <w:rFonts w:cstheme="minorHAnsi"/>
              </w:rPr>
              <w:t>Place Value</w:t>
            </w:r>
          </w:p>
          <w:p w:rsidR="00E4150B" w:rsidRDefault="00E4150B" w:rsidP="00617F6B">
            <w:pPr>
              <w:rPr>
                <w:rFonts w:cstheme="minorHAnsi"/>
              </w:rPr>
            </w:pPr>
            <w:r>
              <w:rPr>
                <w:rFonts w:cstheme="minorHAnsi"/>
              </w:rPr>
              <w:t>Addition &amp; Subtraction</w:t>
            </w:r>
          </w:p>
          <w:p w:rsidR="00E4150B" w:rsidRDefault="00E4150B" w:rsidP="009B465F">
            <w:pPr>
              <w:rPr>
                <w:rFonts w:cstheme="minorHAnsi"/>
              </w:rPr>
            </w:pPr>
            <w:r>
              <w:rPr>
                <w:rFonts w:cstheme="minorHAnsi"/>
              </w:rPr>
              <w:t>Length &amp; Height</w:t>
            </w:r>
          </w:p>
          <w:p w:rsidR="00E4150B" w:rsidRPr="003A1591" w:rsidRDefault="00E4150B" w:rsidP="009B465F">
            <w:pPr>
              <w:rPr>
                <w:rFonts w:cstheme="minorHAnsi"/>
              </w:rPr>
            </w:pPr>
            <w:r>
              <w:rPr>
                <w:rFonts w:cstheme="minorHAnsi"/>
              </w:rPr>
              <w:t>Weight &amp; Volume</w:t>
            </w:r>
          </w:p>
        </w:tc>
        <w:tc>
          <w:tcPr>
            <w:tcW w:w="2971" w:type="dxa"/>
            <w:shd w:val="clear" w:color="auto" w:fill="C5E0B3" w:themeFill="accent6" w:themeFillTint="66"/>
          </w:tcPr>
          <w:p w:rsidR="00E4150B" w:rsidRDefault="00E4150B" w:rsidP="009B465F">
            <w:pPr>
              <w:rPr>
                <w:rFonts w:cstheme="minorHAnsi"/>
              </w:rPr>
            </w:pPr>
            <w:r>
              <w:rPr>
                <w:rFonts w:cstheme="minorHAnsi"/>
              </w:rPr>
              <w:t>Multiplication &amp; Division</w:t>
            </w:r>
          </w:p>
          <w:p w:rsidR="00E4150B" w:rsidRDefault="00E4150B" w:rsidP="009B465F">
            <w:pPr>
              <w:rPr>
                <w:rFonts w:cstheme="minorHAnsi"/>
              </w:rPr>
            </w:pPr>
            <w:r>
              <w:rPr>
                <w:rFonts w:cstheme="minorHAnsi"/>
              </w:rPr>
              <w:t>Fractions</w:t>
            </w:r>
          </w:p>
          <w:p w:rsidR="00E4150B" w:rsidRDefault="00E4150B" w:rsidP="009B465F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 &amp; Direction</w:t>
            </w:r>
          </w:p>
          <w:p w:rsidR="00E4150B" w:rsidRDefault="00E4150B" w:rsidP="009B465F">
            <w:pPr>
              <w:rPr>
                <w:rFonts w:cstheme="minorHAnsi"/>
              </w:rPr>
            </w:pPr>
            <w:r>
              <w:rPr>
                <w:rFonts w:cstheme="minorHAnsi"/>
              </w:rPr>
              <w:t>Place Value</w:t>
            </w:r>
          </w:p>
          <w:p w:rsidR="00E4150B" w:rsidRDefault="00E4150B" w:rsidP="009B465F">
            <w:pPr>
              <w:rPr>
                <w:rFonts w:cstheme="minorHAnsi"/>
              </w:rPr>
            </w:pPr>
            <w:r>
              <w:rPr>
                <w:rFonts w:cstheme="minorHAnsi"/>
              </w:rPr>
              <w:t>Money</w:t>
            </w:r>
          </w:p>
          <w:p w:rsidR="00E4150B" w:rsidRPr="003A1591" w:rsidRDefault="00E4150B" w:rsidP="009B465F">
            <w:pPr>
              <w:rPr>
                <w:rFonts w:cstheme="minorHAnsi"/>
              </w:rPr>
            </w:pPr>
            <w:r>
              <w:rPr>
                <w:rFonts w:cstheme="minorHAnsi"/>
              </w:rPr>
              <w:t>Time</w:t>
            </w:r>
          </w:p>
        </w:tc>
      </w:tr>
      <w:tr w:rsidR="00E4150B" w:rsidTr="00E4150B">
        <w:trPr>
          <w:trHeight w:val="964"/>
        </w:trPr>
        <w:tc>
          <w:tcPr>
            <w:tcW w:w="1836" w:type="dxa"/>
            <w:shd w:val="clear" w:color="auto" w:fill="FFE599" w:themeFill="accent4" w:themeFillTint="66"/>
          </w:tcPr>
          <w:p w:rsidR="00E0239E" w:rsidRPr="00E0239E" w:rsidRDefault="00E0239E" w:rsidP="009B465F">
            <w:pPr>
              <w:rPr>
                <w:sz w:val="16"/>
              </w:rPr>
            </w:pPr>
            <w:r>
              <w:rPr>
                <w:sz w:val="16"/>
              </w:rPr>
              <w:t>Science</w:t>
            </w:r>
          </w:p>
        </w:tc>
        <w:tc>
          <w:tcPr>
            <w:tcW w:w="2824" w:type="dxa"/>
            <w:shd w:val="clear" w:color="auto" w:fill="FFE599" w:themeFill="accent4" w:themeFillTint="66"/>
          </w:tcPr>
          <w:p w:rsidR="003A1591" w:rsidRPr="00674C22" w:rsidRDefault="003A1591" w:rsidP="00674C22">
            <w:pPr>
              <w:rPr>
                <w:rFonts w:cstheme="minorHAnsi"/>
              </w:rPr>
            </w:pPr>
            <w:r w:rsidRPr="00674C22">
              <w:rPr>
                <w:rFonts w:cstheme="minorHAnsi"/>
              </w:rPr>
              <w:t>Seasonal Changes</w:t>
            </w:r>
          </w:p>
          <w:p w:rsidR="003A1591" w:rsidRPr="00674C22" w:rsidRDefault="003A1591" w:rsidP="00674C22">
            <w:pPr>
              <w:rPr>
                <w:rFonts w:cstheme="minorHAnsi"/>
              </w:rPr>
            </w:pPr>
            <w:r w:rsidRPr="00674C22">
              <w:rPr>
                <w:rFonts w:cstheme="minorHAnsi"/>
              </w:rPr>
              <w:t>Everyday Materials</w:t>
            </w:r>
          </w:p>
        </w:tc>
        <w:tc>
          <w:tcPr>
            <w:tcW w:w="2825" w:type="dxa"/>
            <w:shd w:val="clear" w:color="auto" w:fill="FFE599" w:themeFill="accent4" w:themeFillTint="66"/>
          </w:tcPr>
          <w:p w:rsidR="00E0239E" w:rsidRPr="00674C22" w:rsidRDefault="003A1591" w:rsidP="00674C22">
            <w:pPr>
              <w:rPr>
                <w:rStyle w:val="normaltextrun"/>
                <w:rFonts w:cstheme="minorHAnsi"/>
                <w:bCs/>
                <w:bdr w:val="none" w:sz="0" w:space="0" w:color="auto" w:frame="1"/>
              </w:rPr>
            </w:pPr>
            <w:r w:rsidRPr="00674C22">
              <w:rPr>
                <w:rStyle w:val="normaltextrun"/>
                <w:rFonts w:cstheme="minorHAnsi"/>
                <w:bCs/>
                <w:bdr w:val="none" w:sz="0" w:space="0" w:color="auto" w:frame="1"/>
              </w:rPr>
              <w:t>Introduction to Plants</w:t>
            </w:r>
          </w:p>
          <w:p w:rsidR="003A1591" w:rsidRPr="00674C22" w:rsidRDefault="003A1591" w:rsidP="00674C22">
            <w:pPr>
              <w:rPr>
                <w:rFonts w:cstheme="minorHAnsi"/>
              </w:rPr>
            </w:pPr>
            <w:r w:rsidRPr="00674C22">
              <w:rPr>
                <w:rStyle w:val="normaltextrun"/>
                <w:rFonts w:cstheme="minorHAnsi"/>
                <w:bCs/>
                <w:bdr w:val="none" w:sz="0" w:space="0" w:color="auto" w:frame="1"/>
              </w:rPr>
              <w:t>Plant Growth and Care</w:t>
            </w:r>
          </w:p>
        </w:tc>
        <w:tc>
          <w:tcPr>
            <w:tcW w:w="2971" w:type="dxa"/>
            <w:shd w:val="clear" w:color="auto" w:fill="FFE599" w:themeFill="accent4" w:themeFillTint="66"/>
          </w:tcPr>
          <w:p w:rsidR="003A1591" w:rsidRPr="003A1591" w:rsidRDefault="003A1591" w:rsidP="003A1591">
            <w:pPr>
              <w:rPr>
                <w:rStyle w:val="normaltextrun"/>
                <w:rFonts w:cstheme="minorHAnsi"/>
                <w:bCs/>
                <w:bdr w:val="none" w:sz="0" w:space="0" w:color="auto" w:frame="1"/>
              </w:rPr>
            </w:pPr>
            <w:r w:rsidRPr="003A1591">
              <w:rPr>
                <w:rStyle w:val="normaltextrun"/>
                <w:rFonts w:cstheme="minorHAnsi"/>
                <w:bCs/>
                <w:bdr w:val="none" w:sz="0" w:space="0" w:color="auto" w:frame="1"/>
              </w:rPr>
              <w:t xml:space="preserve">Animals including humans- </w:t>
            </w:r>
          </w:p>
          <w:p w:rsidR="00E0239E" w:rsidRPr="003A1591" w:rsidRDefault="003A1591" w:rsidP="003A1591">
            <w:pPr>
              <w:pStyle w:val="ListParagraph"/>
              <w:numPr>
                <w:ilvl w:val="0"/>
                <w:numId w:val="2"/>
              </w:numPr>
              <w:rPr>
                <w:rStyle w:val="normaltextrun"/>
                <w:rFonts w:cstheme="minorHAnsi"/>
                <w:bCs/>
                <w:bdr w:val="none" w:sz="0" w:space="0" w:color="auto" w:frame="1"/>
              </w:rPr>
            </w:pPr>
            <w:r w:rsidRPr="003A1591">
              <w:rPr>
                <w:rStyle w:val="normaltextrun"/>
                <w:rFonts w:cstheme="minorHAnsi"/>
                <w:bCs/>
                <w:bdr w:val="none" w:sz="0" w:space="0" w:color="auto" w:frame="1"/>
              </w:rPr>
              <w:t>About Animals</w:t>
            </w:r>
          </w:p>
          <w:p w:rsidR="003A1591" w:rsidRPr="00E4150B" w:rsidRDefault="003A1591" w:rsidP="009B465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bdr w:val="none" w:sz="0" w:space="0" w:color="auto" w:frame="1"/>
              </w:rPr>
            </w:pPr>
            <w:r w:rsidRPr="003A1591">
              <w:rPr>
                <w:rStyle w:val="normaltextrun"/>
                <w:rFonts w:cstheme="minorHAnsi"/>
                <w:bCs/>
                <w:bdr w:val="none" w:sz="0" w:space="0" w:color="auto" w:frame="1"/>
              </w:rPr>
              <w:t>Growth</w:t>
            </w:r>
          </w:p>
        </w:tc>
      </w:tr>
      <w:tr w:rsidR="00E4150B" w:rsidTr="00E4150B">
        <w:trPr>
          <w:trHeight w:val="964"/>
        </w:trPr>
        <w:tc>
          <w:tcPr>
            <w:tcW w:w="1836" w:type="dxa"/>
            <w:shd w:val="clear" w:color="auto" w:fill="92D050"/>
          </w:tcPr>
          <w:p w:rsidR="00E0239E" w:rsidRPr="00E0239E" w:rsidRDefault="00E0239E" w:rsidP="009B465F">
            <w:pPr>
              <w:rPr>
                <w:sz w:val="16"/>
              </w:rPr>
            </w:pPr>
            <w:r>
              <w:rPr>
                <w:sz w:val="16"/>
              </w:rPr>
              <w:t>Geography</w:t>
            </w:r>
          </w:p>
        </w:tc>
        <w:tc>
          <w:tcPr>
            <w:tcW w:w="2824" w:type="dxa"/>
            <w:shd w:val="clear" w:color="auto" w:fill="92D050"/>
          </w:tcPr>
          <w:p w:rsidR="00E0239E" w:rsidRPr="00674C22" w:rsidRDefault="006E3BB8" w:rsidP="009B465F">
            <w:pPr>
              <w:rPr>
                <w:rFonts w:cstheme="minorHAnsi"/>
              </w:rPr>
            </w:pPr>
            <w:r>
              <w:rPr>
                <w:rFonts w:cstheme="minorHAnsi"/>
              </w:rPr>
              <w:t>Locational knowledge/ Human and physical geography- Weather and Seasons</w:t>
            </w:r>
          </w:p>
        </w:tc>
        <w:tc>
          <w:tcPr>
            <w:tcW w:w="2825" w:type="dxa"/>
            <w:shd w:val="clear" w:color="auto" w:fill="92D050"/>
          </w:tcPr>
          <w:p w:rsidR="006E3BB8" w:rsidRPr="00674C22" w:rsidRDefault="006E3BB8" w:rsidP="006E3BB8">
            <w:pPr>
              <w:rPr>
                <w:rFonts w:cstheme="minorHAnsi"/>
              </w:rPr>
            </w:pPr>
            <w:r>
              <w:rPr>
                <w:rFonts w:cstheme="minorHAnsi"/>
              </w:rPr>
              <w:t>Locational knowledge/ Human and physical geography- Hot and Cold Places</w:t>
            </w:r>
          </w:p>
        </w:tc>
        <w:tc>
          <w:tcPr>
            <w:tcW w:w="2971" w:type="dxa"/>
            <w:shd w:val="clear" w:color="auto" w:fill="92D050"/>
          </w:tcPr>
          <w:p w:rsidR="00E0239E" w:rsidRPr="00674C22" w:rsidRDefault="006E3BB8" w:rsidP="009B465F">
            <w:pPr>
              <w:rPr>
                <w:rFonts w:cstheme="minorHAnsi"/>
              </w:rPr>
            </w:pPr>
            <w:r>
              <w:rPr>
                <w:rFonts w:cstheme="minorHAnsi"/>
              </w:rPr>
              <w:t>Place Knowledge/ Human and physical geography- Mugurameno Village, Zambia (comparison study)</w:t>
            </w:r>
          </w:p>
        </w:tc>
      </w:tr>
      <w:tr w:rsidR="00E4150B" w:rsidTr="00E4150B">
        <w:trPr>
          <w:trHeight w:val="964"/>
        </w:trPr>
        <w:tc>
          <w:tcPr>
            <w:tcW w:w="1836" w:type="dxa"/>
            <w:shd w:val="clear" w:color="auto" w:fill="6699FF"/>
          </w:tcPr>
          <w:p w:rsidR="00E0239E" w:rsidRDefault="00E0239E" w:rsidP="009B465F">
            <w:r w:rsidRPr="00E0239E">
              <w:rPr>
                <w:sz w:val="16"/>
              </w:rPr>
              <w:t>History</w:t>
            </w:r>
          </w:p>
        </w:tc>
        <w:tc>
          <w:tcPr>
            <w:tcW w:w="2824" w:type="dxa"/>
            <w:shd w:val="clear" w:color="auto" w:fill="6699FF"/>
          </w:tcPr>
          <w:p w:rsidR="003A1591" w:rsidRPr="003A1591" w:rsidRDefault="003A1591" w:rsidP="003A15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A159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Events beyond living memory – </w:t>
            </w:r>
            <w:r w:rsidRPr="003A1591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  <w:t>Castles, inc. Tamworth Castle</w:t>
            </w:r>
            <w:r w:rsidRPr="003A159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E0239E" w:rsidRPr="00E4150B" w:rsidRDefault="003A1591" w:rsidP="00E4150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A1591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Trip to Tamworth Castle</w:t>
            </w:r>
            <w:r w:rsidRPr="003A159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825" w:type="dxa"/>
            <w:shd w:val="clear" w:color="auto" w:fill="6699FF"/>
          </w:tcPr>
          <w:p w:rsidR="00E0239E" w:rsidRPr="003A1591" w:rsidRDefault="006E3BB8" w:rsidP="009B465F">
            <w:pPr>
              <w:rPr>
                <w:rFonts w:cstheme="minorHAnsi"/>
              </w:rPr>
            </w:pPr>
            <w:r>
              <w:rPr>
                <w:rFonts w:cstheme="minorHAnsi"/>
              </w:rPr>
              <w:t>Lives of significant individuals- The Wright Brothers &amp; Amy Johnson</w:t>
            </w:r>
          </w:p>
        </w:tc>
        <w:tc>
          <w:tcPr>
            <w:tcW w:w="2971" w:type="dxa"/>
            <w:shd w:val="clear" w:color="auto" w:fill="6699FF"/>
          </w:tcPr>
          <w:p w:rsidR="006E3BB8" w:rsidRPr="003A1591" w:rsidRDefault="006E3BB8" w:rsidP="009B465F">
            <w:pPr>
              <w:rPr>
                <w:rFonts w:cstheme="minorHAnsi"/>
              </w:rPr>
            </w:pPr>
            <w:r>
              <w:rPr>
                <w:rFonts w:cstheme="minorHAnsi"/>
              </w:rPr>
              <w:t>Lives of significant individuals- Mary Anning &amp; David Attenborough</w:t>
            </w:r>
          </w:p>
        </w:tc>
      </w:tr>
      <w:tr w:rsidR="00E4150B" w:rsidTr="00E4150B">
        <w:trPr>
          <w:trHeight w:val="109"/>
        </w:trPr>
        <w:tc>
          <w:tcPr>
            <w:tcW w:w="1836" w:type="dxa"/>
            <w:shd w:val="clear" w:color="auto" w:fill="CCCCFF"/>
          </w:tcPr>
          <w:p w:rsidR="00E0239E" w:rsidRPr="00E0239E" w:rsidRDefault="00E0239E" w:rsidP="009B465F">
            <w:pPr>
              <w:rPr>
                <w:sz w:val="16"/>
              </w:rPr>
            </w:pPr>
            <w:r>
              <w:rPr>
                <w:sz w:val="16"/>
              </w:rPr>
              <w:t>RE</w:t>
            </w:r>
          </w:p>
        </w:tc>
        <w:tc>
          <w:tcPr>
            <w:tcW w:w="2824" w:type="dxa"/>
            <w:shd w:val="clear" w:color="auto" w:fill="CCCCFF"/>
          </w:tcPr>
          <w:p w:rsidR="00E0239E" w:rsidRPr="00E4150B" w:rsidRDefault="00E0239E" w:rsidP="00E4150B">
            <w:pPr>
              <w:rPr>
                <w:rFonts w:cstheme="minorHAnsi"/>
              </w:rPr>
            </w:pPr>
          </w:p>
        </w:tc>
        <w:tc>
          <w:tcPr>
            <w:tcW w:w="2825" w:type="dxa"/>
            <w:shd w:val="clear" w:color="auto" w:fill="CCCCFF"/>
          </w:tcPr>
          <w:p w:rsidR="00E0239E" w:rsidRPr="00E4150B" w:rsidRDefault="00E0239E" w:rsidP="00E4150B">
            <w:pPr>
              <w:rPr>
                <w:rFonts w:cstheme="minorHAnsi"/>
              </w:rPr>
            </w:pPr>
          </w:p>
        </w:tc>
        <w:tc>
          <w:tcPr>
            <w:tcW w:w="2971" w:type="dxa"/>
            <w:shd w:val="clear" w:color="auto" w:fill="CCCCFF"/>
          </w:tcPr>
          <w:p w:rsidR="00E0239E" w:rsidRPr="00E4150B" w:rsidRDefault="00E0239E" w:rsidP="00E4150B">
            <w:pPr>
              <w:rPr>
                <w:rFonts w:cstheme="minorHAnsi"/>
              </w:rPr>
            </w:pPr>
          </w:p>
        </w:tc>
      </w:tr>
      <w:tr w:rsidR="00E4150B" w:rsidTr="00E4150B">
        <w:trPr>
          <w:trHeight w:val="826"/>
        </w:trPr>
        <w:tc>
          <w:tcPr>
            <w:tcW w:w="1836" w:type="dxa"/>
            <w:shd w:val="clear" w:color="auto" w:fill="CCECFF"/>
          </w:tcPr>
          <w:p w:rsidR="00E0239E" w:rsidRPr="00E0239E" w:rsidRDefault="00E0239E" w:rsidP="009B465F">
            <w:pPr>
              <w:rPr>
                <w:sz w:val="16"/>
              </w:rPr>
            </w:pPr>
            <w:r>
              <w:rPr>
                <w:sz w:val="16"/>
              </w:rPr>
              <w:t>Art and Design</w:t>
            </w:r>
          </w:p>
        </w:tc>
        <w:tc>
          <w:tcPr>
            <w:tcW w:w="2824" w:type="dxa"/>
            <w:shd w:val="clear" w:color="auto" w:fill="CCECFF"/>
          </w:tcPr>
          <w:p w:rsidR="00E0239E" w:rsidRPr="003A1591" w:rsidRDefault="007865E1" w:rsidP="009B465F">
            <w:pPr>
              <w:rPr>
                <w:rFonts w:cstheme="minorHAnsi"/>
              </w:rPr>
            </w:pPr>
            <w:r>
              <w:rPr>
                <w:rFonts w:cstheme="minorHAnsi"/>
              </w:rPr>
              <w:t>Paul Klee- Cubism castles (drawing; using oil pastels/chalks)</w:t>
            </w:r>
          </w:p>
        </w:tc>
        <w:tc>
          <w:tcPr>
            <w:tcW w:w="2825" w:type="dxa"/>
            <w:shd w:val="clear" w:color="auto" w:fill="CCECFF"/>
          </w:tcPr>
          <w:p w:rsidR="00E0239E" w:rsidRPr="003A1591" w:rsidRDefault="007865E1" w:rsidP="009B465F">
            <w:pPr>
              <w:rPr>
                <w:rFonts w:cstheme="minorHAnsi"/>
              </w:rPr>
            </w:pPr>
            <w:r>
              <w:rPr>
                <w:rFonts w:cstheme="minorHAnsi"/>
              </w:rPr>
              <w:t>Edward Saidi- Tinga-Tinga art (painting); African patterns</w:t>
            </w:r>
          </w:p>
        </w:tc>
        <w:tc>
          <w:tcPr>
            <w:tcW w:w="2971" w:type="dxa"/>
            <w:shd w:val="clear" w:color="auto" w:fill="CCECFF"/>
          </w:tcPr>
          <w:p w:rsidR="00E0239E" w:rsidRPr="003A1591" w:rsidRDefault="007865E1" w:rsidP="007865E1">
            <w:pPr>
              <w:rPr>
                <w:rFonts w:cstheme="minorHAnsi"/>
              </w:rPr>
            </w:pPr>
            <w:r>
              <w:rPr>
                <w:rFonts w:cstheme="minorHAnsi"/>
              </w:rPr>
              <w:t>John Piper- street scene &amp; lighthouses (mixed media/collage)</w:t>
            </w:r>
          </w:p>
        </w:tc>
      </w:tr>
      <w:tr w:rsidR="00E4150B" w:rsidTr="00E4150B">
        <w:trPr>
          <w:trHeight w:val="838"/>
        </w:trPr>
        <w:tc>
          <w:tcPr>
            <w:tcW w:w="1836" w:type="dxa"/>
            <w:shd w:val="clear" w:color="auto" w:fill="A8D08D" w:themeFill="accent6" w:themeFillTint="99"/>
          </w:tcPr>
          <w:p w:rsidR="00E0239E" w:rsidRDefault="00E0239E" w:rsidP="009B465F">
            <w:pPr>
              <w:rPr>
                <w:sz w:val="16"/>
              </w:rPr>
            </w:pPr>
            <w:r>
              <w:rPr>
                <w:sz w:val="16"/>
              </w:rPr>
              <w:t>DT</w:t>
            </w:r>
          </w:p>
        </w:tc>
        <w:tc>
          <w:tcPr>
            <w:tcW w:w="2824" w:type="dxa"/>
            <w:shd w:val="clear" w:color="auto" w:fill="A8D08D" w:themeFill="accent6" w:themeFillTint="99"/>
          </w:tcPr>
          <w:p w:rsidR="00E0239E" w:rsidRPr="003A1591" w:rsidRDefault="007865E1" w:rsidP="009B465F">
            <w:pPr>
              <w:rPr>
                <w:rFonts w:cstheme="minorHAnsi"/>
              </w:rPr>
            </w:pPr>
            <w:r>
              <w:rPr>
                <w:rFonts w:cstheme="minorHAnsi"/>
              </w:rPr>
              <w:t>Year 1/2 Structures- Freestanding Structures</w:t>
            </w:r>
          </w:p>
        </w:tc>
        <w:tc>
          <w:tcPr>
            <w:tcW w:w="2825" w:type="dxa"/>
            <w:shd w:val="clear" w:color="auto" w:fill="A8D08D" w:themeFill="accent6" w:themeFillTint="99"/>
          </w:tcPr>
          <w:p w:rsidR="00E0239E" w:rsidRPr="003A1591" w:rsidRDefault="007865E1" w:rsidP="009B465F">
            <w:pPr>
              <w:rPr>
                <w:rFonts w:cstheme="minorHAnsi"/>
              </w:rPr>
            </w:pPr>
            <w:r>
              <w:rPr>
                <w:rFonts w:cstheme="minorHAnsi"/>
              </w:rPr>
              <w:t>Year 1/2 Textiles- Templates and joining instructions.</w:t>
            </w:r>
          </w:p>
        </w:tc>
        <w:tc>
          <w:tcPr>
            <w:tcW w:w="2971" w:type="dxa"/>
            <w:shd w:val="clear" w:color="auto" w:fill="A8D08D" w:themeFill="accent6" w:themeFillTint="99"/>
          </w:tcPr>
          <w:p w:rsidR="00E0239E" w:rsidRPr="003A1591" w:rsidRDefault="007865E1" w:rsidP="009B465F">
            <w:pPr>
              <w:rPr>
                <w:rFonts w:cstheme="minorHAnsi"/>
              </w:rPr>
            </w:pPr>
            <w:r>
              <w:rPr>
                <w:rFonts w:cstheme="minorHAnsi"/>
              </w:rPr>
              <w:t>Year 1/2 Food- Preparing fruit and vegetables e.g. fruit salad/kebabs/smoothies</w:t>
            </w:r>
          </w:p>
        </w:tc>
      </w:tr>
      <w:tr w:rsidR="00E4150B" w:rsidTr="00E4150B">
        <w:trPr>
          <w:trHeight w:val="964"/>
        </w:trPr>
        <w:tc>
          <w:tcPr>
            <w:tcW w:w="1836" w:type="dxa"/>
            <w:shd w:val="clear" w:color="auto" w:fill="FFE599" w:themeFill="accent4" w:themeFillTint="66"/>
          </w:tcPr>
          <w:p w:rsidR="00E0239E" w:rsidRDefault="00E0239E" w:rsidP="009B465F">
            <w:pPr>
              <w:rPr>
                <w:sz w:val="16"/>
              </w:rPr>
            </w:pPr>
            <w:r>
              <w:rPr>
                <w:sz w:val="16"/>
              </w:rPr>
              <w:t>Computing</w:t>
            </w:r>
          </w:p>
        </w:tc>
        <w:tc>
          <w:tcPr>
            <w:tcW w:w="2824" w:type="dxa"/>
            <w:shd w:val="clear" w:color="auto" w:fill="FFE599" w:themeFill="accent4" w:themeFillTint="66"/>
          </w:tcPr>
          <w:p w:rsidR="00E0239E" w:rsidRDefault="003A1591" w:rsidP="009B465F">
            <w:pPr>
              <w:rPr>
                <w:rStyle w:val="normaltextrun"/>
                <w:rFonts w:cstheme="minorHAnsi"/>
                <w:bCs/>
                <w:bdr w:val="none" w:sz="0" w:space="0" w:color="auto" w:frame="1"/>
              </w:rPr>
            </w:pPr>
            <w:r w:rsidRPr="003A1591">
              <w:rPr>
                <w:rStyle w:val="normaltextrun"/>
                <w:rFonts w:cstheme="minorHAnsi"/>
                <w:bCs/>
                <w:bdr w:val="none" w:sz="0" w:space="0" w:color="auto" w:frame="1"/>
              </w:rPr>
              <w:t>Online Safety &amp; Exploring Purple Mash</w:t>
            </w:r>
          </w:p>
          <w:p w:rsidR="007865E1" w:rsidRDefault="007865E1" w:rsidP="009B465F">
            <w:pPr>
              <w:rPr>
                <w:rStyle w:val="normaltextrun"/>
                <w:rFonts w:cstheme="minorHAnsi"/>
                <w:bCs/>
                <w:bdr w:val="none" w:sz="0" w:space="0" w:color="auto" w:frame="1"/>
              </w:rPr>
            </w:pPr>
            <w:r>
              <w:rPr>
                <w:rStyle w:val="normaltextrun"/>
                <w:rFonts w:cstheme="minorHAnsi"/>
                <w:bCs/>
                <w:bdr w:val="none" w:sz="0" w:space="0" w:color="auto" w:frame="1"/>
              </w:rPr>
              <w:t>Maze Explorers</w:t>
            </w:r>
          </w:p>
          <w:p w:rsidR="003A1591" w:rsidRPr="003A1591" w:rsidRDefault="007865E1" w:rsidP="007865E1">
            <w:pPr>
              <w:rPr>
                <w:rFonts w:cstheme="minorHAnsi"/>
              </w:rPr>
            </w:pPr>
            <w:r>
              <w:rPr>
                <w:rStyle w:val="normaltextrun"/>
                <w:rFonts w:cstheme="minorHAnsi"/>
                <w:bCs/>
                <w:bdr w:val="none" w:sz="0" w:space="0" w:color="auto" w:frame="1"/>
              </w:rPr>
              <w:t>Questioning</w:t>
            </w:r>
          </w:p>
        </w:tc>
        <w:tc>
          <w:tcPr>
            <w:tcW w:w="2825" w:type="dxa"/>
            <w:shd w:val="clear" w:color="auto" w:fill="FFE599" w:themeFill="accent4" w:themeFillTint="66"/>
          </w:tcPr>
          <w:p w:rsidR="00E0239E" w:rsidRDefault="007865E1" w:rsidP="009B465F">
            <w:pPr>
              <w:rPr>
                <w:rStyle w:val="normaltextrun"/>
                <w:rFonts w:cstheme="minorHAnsi"/>
                <w:bCs/>
                <w:bdr w:val="none" w:sz="0" w:space="0" w:color="auto" w:frame="1"/>
              </w:rPr>
            </w:pPr>
            <w:r>
              <w:rPr>
                <w:rStyle w:val="normaltextrun"/>
                <w:rFonts w:cstheme="minorHAnsi"/>
                <w:bCs/>
                <w:bdr w:val="none" w:sz="0" w:space="0" w:color="auto" w:frame="1"/>
              </w:rPr>
              <w:t>Online Safety</w:t>
            </w:r>
          </w:p>
          <w:p w:rsidR="007865E1" w:rsidRDefault="007865E1" w:rsidP="009B465F">
            <w:pPr>
              <w:rPr>
                <w:rStyle w:val="normaltextrun"/>
                <w:rFonts w:cstheme="minorHAnsi"/>
                <w:bCs/>
                <w:bdr w:val="none" w:sz="0" w:space="0" w:color="auto" w:frame="1"/>
              </w:rPr>
            </w:pPr>
            <w:r>
              <w:rPr>
                <w:rStyle w:val="normaltextrun"/>
                <w:rFonts w:cstheme="minorHAnsi"/>
                <w:bCs/>
                <w:bdr w:val="none" w:sz="0" w:space="0" w:color="auto" w:frame="1"/>
              </w:rPr>
              <w:t>Animated Story Books</w:t>
            </w:r>
          </w:p>
          <w:p w:rsidR="003A1591" w:rsidRPr="003A1591" w:rsidRDefault="007865E1" w:rsidP="007865E1">
            <w:pPr>
              <w:rPr>
                <w:rFonts w:cstheme="minorHAnsi"/>
              </w:rPr>
            </w:pPr>
            <w:r>
              <w:rPr>
                <w:rStyle w:val="normaltextrun"/>
                <w:rFonts w:cstheme="minorHAnsi"/>
                <w:bCs/>
                <w:bdr w:val="none" w:sz="0" w:space="0" w:color="auto" w:frame="1"/>
              </w:rPr>
              <w:t>Making Music</w:t>
            </w:r>
          </w:p>
        </w:tc>
        <w:tc>
          <w:tcPr>
            <w:tcW w:w="2971" w:type="dxa"/>
            <w:shd w:val="clear" w:color="auto" w:fill="FFE599" w:themeFill="accent4" w:themeFillTint="66"/>
          </w:tcPr>
          <w:p w:rsidR="00E0239E" w:rsidRDefault="003A1591" w:rsidP="009B465F">
            <w:pPr>
              <w:rPr>
                <w:rFonts w:cstheme="minorHAnsi"/>
              </w:rPr>
            </w:pPr>
            <w:r w:rsidRPr="003A1591">
              <w:rPr>
                <w:rFonts w:cstheme="minorHAnsi"/>
              </w:rPr>
              <w:t>Spreadsheets</w:t>
            </w:r>
          </w:p>
          <w:p w:rsidR="003A1591" w:rsidRDefault="007865E1" w:rsidP="009B465F">
            <w:pPr>
              <w:rPr>
                <w:rFonts w:cstheme="minorHAnsi"/>
              </w:rPr>
            </w:pPr>
            <w:r>
              <w:rPr>
                <w:rFonts w:cstheme="minorHAnsi"/>
              </w:rPr>
              <w:t>Pictograms</w:t>
            </w:r>
          </w:p>
          <w:p w:rsidR="003A1591" w:rsidRPr="003A1591" w:rsidRDefault="007865E1" w:rsidP="007865E1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Presenting Ideas</w:t>
            </w:r>
          </w:p>
        </w:tc>
      </w:tr>
      <w:tr w:rsidR="00E4150B" w:rsidTr="00E4150B">
        <w:trPr>
          <w:trHeight w:val="964"/>
        </w:trPr>
        <w:tc>
          <w:tcPr>
            <w:tcW w:w="1836" w:type="dxa"/>
            <w:shd w:val="clear" w:color="auto" w:fill="92D050"/>
          </w:tcPr>
          <w:p w:rsidR="00E0239E" w:rsidRDefault="00E0239E" w:rsidP="009B465F">
            <w:pPr>
              <w:rPr>
                <w:sz w:val="16"/>
              </w:rPr>
            </w:pPr>
            <w:r>
              <w:rPr>
                <w:sz w:val="16"/>
              </w:rPr>
              <w:t>PE</w:t>
            </w:r>
          </w:p>
        </w:tc>
        <w:tc>
          <w:tcPr>
            <w:tcW w:w="2824" w:type="dxa"/>
            <w:shd w:val="clear" w:color="auto" w:fill="92D050"/>
          </w:tcPr>
          <w:p w:rsidR="00E0239E" w:rsidRPr="003A1591" w:rsidRDefault="003A1591" w:rsidP="009B465F">
            <w:pPr>
              <w:rPr>
                <w:rFonts w:cstheme="minorHAnsi"/>
              </w:rPr>
            </w:pPr>
            <w:r w:rsidRPr="003A1591">
              <w:rPr>
                <w:rFonts w:cstheme="minorHAnsi"/>
              </w:rPr>
              <w:t>Hockey</w:t>
            </w:r>
          </w:p>
          <w:p w:rsidR="003A1591" w:rsidRPr="003A1591" w:rsidRDefault="003A1591" w:rsidP="009B465F">
            <w:pPr>
              <w:rPr>
                <w:rFonts w:cstheme="minorHAnsi"/>
              </w:rPr>
            </w:pPr>
            <w:r w:rsidRPr="003A1591">
              <w:rPr>
                <w:rFonts w:cstheme="minorHAnsi"/>
              </w:rPr>
              <w:t xml:space="preserve">Tag Rugby </w:t>
            </w:r>
          </w:p>
          <w:p w:rsidR="003A1591" w:rsidRPr="003A1591" w:rsidRDefault="003A1591" w:rsidP="009B465F">
            <w:pPr>
              <w:rPr>
                <w:rFonts w:cstheme="minorHAnsi"/>
              </w:rPr>
            </w:pPr>
            <w:r w:rsidRPr="003A1591">
              <w:rPr>
                <w:rFonts w:cstheme="minorHAnsi"/>
              </w:rPr>
              <w:t>Gymnastics</w:t>
            </w:r>
          </w:p>
          <w:p w:rsidR="003A1591" w:rsidRPr="003A1591" w:rsidRDefault="003A1591" w:rsidP="009B465F">
            <w:pPr>
              <w:rPr>
                <w:rFonts w:cstheme="minorHAnsi"/>
              </w:rPr>
            </w:pPr>
            <w:r w:rsidRPr="003A1591">
              <w:rPr>
                <w:rFonts w:cstheme="minorHAnsi"/>
              </w:rPr>
              <w:t>Dodgeball</w:t>
            </w:r>
          </w:p>
        </w:tc>
        <w:tc>
          <w:tcPr>
            <w:tcW w:w="2825" w:type="dxa"/>
            <w:shd w:val="clear" w:color="auto" w:fill="92D050"/>
          </w:tcPr>
          <w:p w:rsidR="00E0239E" w:rsidRPr="003A1591" w:rsidRDefault="003A1591" w:rsidP="009B465F">
            <w:pPr>
              <w:rPr>
                <w:rFonts w:cstheme="minorHAnsi"/>
              </w:rPr>
            </w:pPr>
            <w:r w:rsidRPr="003A1591">
              <w:rPr>
                <w:rFonts w:cstheme="minorHAnsi"/>
              </w:rPr>
              <w:t>Dance</w:t>
            </w:r>
          </w:p>
          <w:p w:rsidR="003A1591" w:rsidRPr="003A1591" w:rsidRDefault="003A1591" w:rsidP="009B465F">
            <w:pPr>
              <w:rPr>
                <w:rFonts w:cstheme="minorHAnsi"/>
              </w:rPr>
            </w:pPr>
            <w:r w:rsidRPr="003A1591">
              <w:rPr>
                <w:rFonts w:cstheme="minorHAnsi"/>
              </w:rPr>
              <w:t>Badminton</w:t>
            </w:r>
          </w:p>
          <w:p w:rsidR="003A1591" w:rsidRPr="003A1591" w:rsidRDefault="003A1591" w:rsidP="009B465F">
            <w:pPr>
              <w:rPr>
                <w:rFonts w:cstheme="minorHAnsi"/>
              </w:rPr>
            </w:pPr>
            <w:r w:rsidRPr="003A1591">
              <w:rPr>
                <w:rFonts w:cstheme="minorHAnsi"/>
              </w:rPr>
              <w:t>Orienteering</w:t>
            </w:r>
          </w:p>
          <w:p w:rsidR="003A1591" w:rsidRPr="003A1591" w:rsidRDefault="003A1591" w:rsidP="009B465F">
            <w:pPr>
              <w:rPr>
                <w:rFonts w:cstheme="minorHAnsi"/>
              </w:rPr>
            </w:pPr>
            <w:r w:rsidRPr="003A1591">
              <w:rPr>
                <w:rFonts w:cstheme="minorHAnsi"/>
              </w:rPr>
              <w:t>Fitness</w:t>
            </w:r>
          </w:p>
        </w:tc>
        <w:tc>
          <w:tcPr>
            <w:tcW w:w="2971" w:type="dxa"/>
            <w:shd w:val="clear" w:color="auto" w:fill="92D050"/>
          </w:tcPr>
          <w:p w:rsidR="00E0239E" w:rsidRPr="003A1591" w:rsidRDefault="003A1591" w:rsidP="009B465F">
            <w:pPr>
              <w:rPr>
                <w:rFonts w:cstheme="minorHAnsi"/>
              </w:rPr>
            </w:pPr>
            <w:r w:rsidRPr="003A1591">
              <w:rPr>
                <w:rFonts w:cstheme="minorHAnsi"/>
              </w:rPr>
              <w:t>Basketball</w:t>
            </w:r>
          </w:p>
          <w:p w:rsidR="003A1591" w:rsidRPr="003A1591" w:rsidRDefault="003A1591" w:rsidP="009B465F">
            <w:pPr>
              <w:rPr>
                <w:rFonts w:cstheme="minorHAnsi"/>
              </w:rPr>
            </w:pPr>
            <w:r w:rsidRPr="003A1591">
              <w:rPr>
                <w:rFonts w:cstheme="minorHAnsi"/>
              </w:rPr>
              <w:t>Maypole</w:t>
            </w:r>
          </w:p>
          <w:p w:rsidR="003A1591" w:rsidRPr="003A1591" w:rsidRDefault="003A1591" w:rsidP="009B465F">
            <w:pPr>
              <w:rPr>
                <w:rFonts w:cstheme="minorHAnsi"/>
              </w:rPr>
            </w:pPr>
            <w:r w:rsidRPr="003A1591">
              <w:rPr>
                <w:rFonts w:cstheme="minorHAnsi"/>
              </w:rPr>
              <w:t>Athletics</w:t>
            </w:r>
          </w:p>
          <w:p w:rsidR="003A1591" w:rsidRPr="003A1591" w:rsidRDefault="003A1591" w:rsidP="009B465F">
            <w:pPr>
              <w:rPr>
                <w:rFonts w:cstheme="minorHAnsi"/>
              </w:rPr>
            </w:pPr>
            <w:r w:rsidRPr="003A1591">
              <w:rPr>
                <w:rFonts w:cstheme="minorHAnsi"/>
              </w:rPr>
              <w:t>Cricket</w:t>
            </w:r>
          </w:p>
        </w:tc>
      </w:tr>
      <w:tr w:rsidR="00E4150B" w:rsidTr="00E4150B">
        <w:trPr>
          <w:trHeight w:val="964"/>
        </w:trPr>
        <w:tc>
          <w:tcPr>
            <w:tcW w:w="1836" w:type="dxa"/>
            <w:shd w:val="clear" w:color="auto" w:fill="6699FF"/>
          </w:tcPr>
          <w:p w:rsidR="00E0239E" w:rsidRDefault="00E0239E" w:rsidP="009B465F">
            <w:pPr>
              <w:rPr>
                <w:sz w:val="16"/>
              </w:rPr>
            </w:pPr>
            <w:r>
              <w:rPr>
                <w:sz w:val="16"/>
              </w:rPr>
              <w:t>PSHE</w:t>
            </w:r>
          </w:p>
        </w:tc>
        <w:tc>
          <w:tcPr>
            <w:tcW w:w="2824" w:type="dxa"/>
            <w:shd w:val="clear" w:color="auto" w:fill="6699FF"/>
          </w:tcPr>
          <w:p w:rsidR="00E0239E" w:rsidRDefault="007865E1" w:rsidP="007865E1">
            <w:pPr>
              <w:rPr>
                <w:rFonts w:cstheme="minorHAnsi"/>
              </w:rPr>
            </w:pPr>
            <w:r>
              <w:rPr>
                <w:rFonts w:cstheme="minorHAnsi"/>
              </w:rPr>
              <w:t>Me and my Relationships</w:t>
            </w:r>
          </w:p>
          <w:p w:rsidR="00E4150B" w:rsidRPr="003A1591" w:rsidRDefault="007865E1" w:rsidP="007865E1">
            <w:pPr>
              <w:rPr>
                <w:rFonts w:cstheme="minorHAnsi"/>
              </w:rPr>
            </w:pPr>
            <w:r>
              <w:rPr>
                <w:rFonts w:cstheme="minorHAnsi"/>
              </w:rPr>
              <w:t>Valuing Difference</w:t>
            </w:r>
          </w:p>
        </w:tc>
        <w:tc>
          <w:tcPr>
            <w:tcW w:w="2825" w:type="dxa"/>
            <w:shd w:val="clear" w:color="auto" w:fill="6699FF"/>
          </w:tcPr>
          <w:p w:rsidR="00E0239E" w:rsidRPr="003A1591" w:rsidRDefault="003A1591" w:rsidP="009B465F">
            <w:pPr>
              <w:rPr>
                <w:rFonts w:cstheme="minorHAnsi"/>
              </w:rPr>
            </w:pPr>
            <w:r w:rsidRPr="003A1591">
              <w:rPr>
                <w:rFonts w:cstheme="minorHAnsi"/>
              </w:rPr>
              <w:t>Keeping myself safe</w:t>
            </w:r>
          </w:p>
          <w:p w:rsidR="00E4150B" w:rsidRPr="003A1591" w:rsidRDefault="003A1591" w:rsidP="009B465F">
            <w:pPr>
              <w:rPr>
                <w:rFonts w:cstheme="minorHAnsi"/>
              </w:rPr>
            </w:pPr>
            <w:r w:rsidRPr="003A1591">
              <w:rPr>
                <w:rFonts w:cstheme="minorHAnsi"/>
              </w:rPr>
              <w:t>Rights and Responsibilities</w:t>
            </w:r>
          </w:p>
        </w:tc>
        <w:tc>
          <w:tcPr>
            <w:tcW w:w="2971" w:type="dxa"/>
            <w:shd w:val="clear" w:color="auto" w:fill="6699FF"/>
          </w:tcPr>
          <w:p w:rsidR="00E0239E" w:rsidRPr="003A1591" w:rsidRDefault="003A1591" w:rsidP="009B465F">
            <w:pPr>
              <w:rPr>
                <w:rFonts w:cstheme="minorHAnsi"/>
              </w:rPr>
            </w:pPr>
            <w:r w:rsidRPr="003A1591">
              <w:rPr>
                <w:rFonts w:cstheme="minorHAnsi"/>
              </w:rPr>
              <w:t>Being my best</w:t>
            </w:r>
          </w:p>
          <w:p w:rsidR="00E4150B" w:rsidRPr="003A1591" w:rsidRDefault="003A1591" w:rsidP="009B465F">
            <w:pPr>
              <w:rPr>
                <w:rFonts w:cstheme="minorHAnsi"/>
              </w:rPr>
            </w:pPr>
            <w:r w:rsidRPr="003A1591">
              <w:rPr>
                <w:rFonts w:cstheme="minorHAnsi"/>
              </w:rPr>
              <w:t>Growing and changing</w:t>
            </w:r>
          </w:p>
        </w:tc>
      </w:tr>
      <w:tr w:rsidR="00E4150B" w:rsidTr="00E4150B">
        <w:trPr>
          <w:trHeight w:val="964"/>
        </w:trPr>
        <w:tc>
          <w:tcPr>
            <w:tcW w:w="1836" w:type="dxa"/>
            <w:shd w:val="clear" w:color="auto" w:fill="CCCCFF"/>
          </w:tcPr>
          <w:p w:rsidR="00E0239E" w:rsidRDefault="00E0239E" w:rsidP="009B465F">
            <w:pPr>
              <w:rPr>
                <w:sz w:val="16"/>
              </w:rPr>
            </w:pPr>
            <w:r>
              <w:rPr>
                <w:sz w:val="16"/>
              </w:rPr>
              <w:t>Music</w:t>
            </w:r>
          </w:p>
        </w:tc>
        <w:tc>
          <w:tcPr>
            <w:tcW w:w="2824" w:type="dxa"/>
            <w:shd w:val="clear" w:color="auto" w:fill="CCCCFF"/>
          </w:tcPr>
          <w:p w:rsidR="00E0239E" w:rsidRPr="003A1591" w:rsidRDefault="003A1591" w:rsidP="009B465F">
            <w:pPr>
              <w:rPr>
                <w:rFonts w:cstheme="minorHAnsi"/>
              </w:rPr>
            </w:pPr>
            <w:r w:rsidRPr="003A1591">
              <w:rPr>
                <w:rFonts w:cstheme="minorHAnsi"/>
              </w:rPr>
              <w:t>Voice</w:t>
            </w:r>
          </w:p>
        </w:tc>
        <w:tc>
          <w:tcPr>
            <w:tcW w:w="2825" w:type="dxa"/>
            <w:shd w:val="clear" w:color="auto" w:fill="CCCCFF"/>
          </w:tcPr>
          <w:p w:rsidR="00E0239E" w:rsidRPr="003A1591" w:rsidRDefault="003A1591" w:rsidP="009B465F">
            <w:pPr>
              <w:rPr>
                <w:rFonts w:cstheme="minorHAnsi"/>
              </w:rPr>
            </w:pPr>
            <w:r w:rsidRPr="003A1591">
              <w:rPr>
                <w:rFonts w:cstheme="minorHAnsi"/>
              </w:rPr>
              <w:t>Pitch</w:t>
            </w:r>
          </w:p>
        </w:tc>
        <w:tc>
          <w:tcPr>
            <w:tcW w:w="2971" w:type="dxa"/>
            <w:shd w:val="clear" w:color="auto" w:fill="CCCCFF"/>
          </w:tcPr>
          <w:p w:rsidR="00E0239E" w:rsidRPr="003A1591" w:rsidRDefault="003A1591" w:rsidP="009B465F">
            <w:pPr>
              <w:rPr>
                <w:rFonts w:cstheme="minorHAnsi"/>
              </w:rPr>
            </w:pPr>
            <w:r w:rsidRPr="003A1591">
              <w:rPr>
                <w:rFonts w:cstheme="minorHAnsi"/>
              </w:rPr>
              <w:t>20</w:t>
            </w:r>
            <w:r w:rsidRPr="003A1591">
              <w:rPr>
                <w:rFonts w:cstheme="minorHAnsi"/>
                <w:vertAlign w:val="superscript"/>
              </w:rPr>
              <w:t>th</w:t>
            </w:r>
            <w:r w:rsidRPr="003A1591">
              <w:rPr>
                <w:rFonts w:cstheme="minorHAnsi"/>
              </w:rPr>
              <w:t xml:space="preserve"> Century Music</w:t>
            </w:r>
          </w:p>
        </w:tc>
      </w:tr>
    </w:tbl>
    <w:p w:rsidR="00FC022E" w:rsidRDefault="00FC022E">
      <w:bookmarkStart w:id="0" w:name="_GoBack"/>
      <w:bookmarkEnd w:id="0"/>
    </w:p>
    <w:sectPr w:rsidR="00FC022E" w:rsidSect="00E0239E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794" w:rsidRDefault="00654794" w:rsidP="00E0239E">
      <w:pPr>
        <w:spacing w:after="0" w:line="240" w:lineRule="auto"/>
      </w:pPr>
      <w:r>
        <w:separator/>
      </w:r>
    </w:p>
  </w:endnote>
  <w:endnote w:type="continuationSeparator" w:id="0">
    <w:p w:rsidR="00654794" w:rsidRDefault="00654794" w:rsidP="00E0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794" w:rsidRDefault="00654794" w:rsidP="00E0239E">
      <w:pPr>
        <w:spacing w:after="0" w:line="240" w:lineRule="auto"/>
      </w:pPr>
      <w:r>
        <w:separator/>
      </w:r>
    </w:p>
  </w:footnote>
  <w:footnote w:type="continuationSeparator" w:id="0">
    <w:p w:rsidR="00654794" w:rsidRDefault="00654794" w:rsidP="00E02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39E" w:rsidRDefault="00E0239E" w:rsidP="00E023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0F4F"/>
    <w:multiLevelType w:val="hybridMultilevel"/>
    <w:tmpl w:val="0562B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E7BDC"/>
    <w:multiLevelType w:val="hybridMultilevel"/>
    <w:tmpl w:val="C79EB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93392"/>
    <w:multiLevelType w:val="hybridMultilevel"/>
    <w:tmpl w:val="DBDAD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903AB"/>
    <w:multiLevelType w:val="hybridMultilevel"/>
    <w:tmpl w:val="BD366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9E"/>
    <w:rsid w:val="000374ED"/>
    <w:rsid w:val="001271F6"/>
    <w:rsid w:val="003A1591"/>
    <w:rsid w:val="004D0D35"/>
    <w:rsid w:val="00572E37"/>
    <w:rsid w:val="005B3714"/>
    <w:rsid w:val="005C4141"/>
    <w:rsid w:val="00617F6B"/>
    <w:rsid w:val="00654794"/>
    <w:rsid w:val="00674C22"/>
    <w:rsid w:val="006E3BB8"/>
    <w:rsid w:val="007865E1"/>
    <w:rsid w:val="00840286"/>
    <w:rsid w:val="008810E6"/>
    <w:rsid w:val="009A4B36"/>
    <w:rsid w:val="009B465F"/>
    <w:rsid w:val="009C1C48"/>
    <w:rsid w:val="00CA0744"/>
    <w:rsid w:val="00E0239E"/>
    <w:rsid w:val="00E25D7B"/>
    <w:rsid w:val="00E4150B"/>
    <w:rsid w:val="00ED5110"/>
    <w:rsid w:val="00F16952"/>
    <w:rsid w:val="00FC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E20AD"/>
  <w15:chartTrackingRefBased/>
  <w15:docId w15:val="{9A642223-3E9A-44D9-9DF0-403B04F1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39E"/>
  </w:style>
  <w:style w:type="paragraph" w:styleId="Footer">
    <w:name w:val="footer"/>
    <w:basedOn w:val="Normal"/>
    <w:link w:val="FooterChar"/>
    <w:uiPriority w:val="99"/>
    <w:unhideWhenUsed/>
    <w:rsid w:val="00E02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39E"/>
  </w:style>
  <w:style w:type="table" w:styleId="TableGrid">
    <w:name w:val="Table Grid"/>
    <w:basedOn w:val="TableNormal"/>
    <w:uiPriority w:val="39"/>
    <w:rsid w:val="00E02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A1591"/>
  </w:style>
  <w:style w:type="paragraph" w:styleId="ListParagraph">
    <w:name w:val="List Paragraph"/>
    <w:basedOn w:val="Normal"/>
    <w:uiPriority w:val="34"/>
    <w:qFormat/>
    <w:rsid w:val="003A1591"/>
    <w:pPr>
      <w:ind w:left="720"/>
      <w:contextualSpacing/>
    </w:pPr>
  </w:style>
  <w:style w:type="character" w:customStyle="1" w:styleId="eop">
    <w:name w:val="eop"/>
    <w:basedOn w:val="DefaultParagraphFont"/>
    <w:rsid w:val="003A1591"/>
  </w:style>
  <w:style w:type="paragraph" w:customStyle="1" w:styleId="paragraph">
    <w:name w:val="paragraph"/>
    <w:basedOn w:val="Normal"/>
    <w:rsid w:val="003A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Snarestone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Hession</dc:creator>
  <cp:keywords/>
  <dc:description/>
  <cp:lastModifiedBy>rpopple@snarestone.leics.sch.uk</cp:lastModifiedBy>
  <cp:revision>2</cp:revision>
  <dcterms:created xsi:type="dcterms:W3CDTF">2022-09-23T07:28:00Z</dcterms:created>
  <dcterms:modified xsi:type="dcterms:W3CDTF">2022-09-23T07:28:00Z</dcterms:modified>
</cp:coreProperties>
</file>