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52341" w14:textId="286622F3" w:rsidR="00DE3389" w:rsidRDefault="00DE3389" w:rsidP="001062E8">
      <w:pPr>
        <w:spacing w:before="121" w:line="300" w:lineRule="auto"/>
        <w:ind w:left="4249" w:right="1681" w:hanging="2567"/>
        <w:jc w:val="center"/>
        <w:rPr>
          <w:rFonts w:asciiTheme="minorHAnsi" w:hAnsiTheme="minorHAnsi"/>
          <w:b/>
          <w:sz w:val="40"/>
          <w:u w:val="thick"/>
        </w:rPr>
      </w:pPr>
    </w:p>
    <w:p w14:paraId="1823E121" w14:textId="149416B6" w:rsidR="00DE3389" w:rsidRPr="00DE3389" w:rsidRDefault="00DE3389" w:rsidP="00DE3389">
      <w:pPr>
        <w:widowControl/>
        <w:jc w:val="center"/>
        <w:rPr>
          <w:rFonts w:ascii="Calibri" w:eastAsia="Times New Roman" w:hAnsi="Calibri" w:cs="Times New Roman"/>
          <w:b/>
          <w:sz w:val="28"/>
          <w:szCs w:val="28"/>
          <w:lang w:val="en-GB"/>
        </w:rPr>
      </w:pPr>
      <w:r w:rsidRPr="00DE3389">
        <w:rPr>
          <w:rFonts w:ascii="Calibri" w:eastAsia="Times New Roman" w:hAnsi="Calibri" w:cs="Times New Roman"/>
          <w:b/>
          <w:noProof/>
          <w:sz w:val="28"/>
          <w:szCs w:val="28"/>
          <w:lang w:val="en-GB" w:eastAsia="en-GB"/>
        </w:rPr>
        <w:drawing>
          <wp:inline distT="0" distB="0" distL="0" distR="0" wp14:anchorId="1FEFD49A" wp14:editId="1D81B89D">
            <wp:extent cx="2143125" cy="2143125"/>
            <wp:effectExtent l="0" t="0" r="0" b="0"/>
            <wp:docPr id="3" name="Picture 3" descr="Blue school logo 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school logo S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338072A6" w14:textId="77777777" w:rsidR="00DE3389" w:rsidRPr="00DE3389" w:rsidRDefault="00DE3389" w:rsidP="00DE3389">
      <w:pPr>
        <w:widowControl/>
        <w:jc w:val="center"/>
        <w:rPr>
          <w:rFonts w:ascii="Calibri" w:eastAsia="Times New Roman" w:hAnsi="Calibri" w:cs="Times New Roman"/>
          <w:b/>
          <w:sz w:val="28"/>
          <w:szCs w:val="28"/>
          <w:lang w:val="en-GB"/>
        </w:rPr>
      </w:pPr>
    </w:p>
    <w:p w14:paraId="61BB24F7" w14:textId="77777777" w:rsidR="00DE3389" w:rsidRPr="00DE3389" w:rsidRDefault="00DE3389" w:rsidP="00DE3389">
      <w:pPr>
        <w:widowControl/>
        <w:jc w:val="center"/>
        <w:rPr>
          <w:rFonts w:ascii="Calibri" w:eastAsia="Times New Roman" w:hAnsi="Calibri" w:cs="Times New Roman"/>
          <w:b/>
          <w:sz w:val="28"/>
          <w:szCs w:val="28"/>
          <w:lang w:val="en-GB"/>
        </w:rPr>
      </w:pPr>
    </w:p>
    <w:p w14:paraId="63860FB0" w14:textId="77777777" w:rsidR="00DE3389" w:rsidRPr="00DE3389" w:rsidRDefault="00DE3389" w:rsidP="00DE3389">
      <w:pPr>
        <w:widowControl/>
        <w:jc w:val="center"/>
        <w:rPr>
          <w:rFonts w:ascii="Calibri" w:eastAsia="Times New Roman" w:hAnsi="Calibri" w:cs="Times New Roman"/>
          <w:b/>
          <w:sz w:val="28"/>
          <w:szCs w:val="28"/>
          <w:lang w:val="en-GB"/>
        </w:rPr>
      </w:pPr>
    </w:p>
    <w:p w14:paraId="2914CBB9" w14:textId="77777777" w:rsidR="00DE3389" w:rsidRPr="00DE3389" w:rsidRDefault="00DE3389" w:rsidP="00DE3389">
      <w:pPr>
        <w:widowControl/>
        <w:jc w:val="center"/>
        <w:rPr>
          <w:rFonts w:ascii="Calibri" w:eastAsia="Times New Roman" w:hAnsi="Calibri" w:cs="Times New Roman"/>
          <w:b/>
          <w:sz w:val="28"/>
          <w:szCs w:val="28"/>
          <w:lang w:val="en-GB"/>
        </w:rPr>
      </w:pPr>
    </w:p>
    <w:p w14:paraId="1DD84A8E" w14:textId="77777777" w:rsidR="00DE3389" w:rsidRPr="00DE3389" w:rsidRDefault="00DE3389" w:rsidP="00DE3389">
      <w:pPr>
        <w:keepNext/>
        <w:widowControl/>
        <w:jc w:val="center"/>
        <w:outlineLvl w:val="0"/>
        <w:rPr>
          <w:rFonts w:ascii="Calibri" w:eastAsia="Times New Roman" w:hAnsi="Calibri" w:cs="Times New Roman"/>
          <w:b/>
          <w:color w:val="002060"/>
          <w:sz w:val="40"/>
          <w:szCs w:val="40"/>
          <w:lang w:val="en-GB"/>
        </w:rPr>
      </w:pPr>
      <w:r w:rsidRPr="00DE3389">
        <w:rPr>
          <w:rFonts w:ascii="Calibri" w:eastAsia="Times New Roman" w:hAnsi="Calibri" w:cs="Times New Roman"/>
          <w:b/>
          <w:color w:val="002060"/>
          <w:sz w:val="40"/>
          <w:szCs w:val="40"/>
          <w:lang w:val="en-GB"/>
        </w:rPr>
        <w:t xml:space="preserve">Snarestone C of E (A) Primary School </w:t>
      </w:r>
    </w:p>
    <w:p w14:paraId="0DB0F4F8" w14:textId="77777777" w:rsidR="00DE3389" w:rsidRPr="00DE3389" w:rsidRDefault="00DE3389" w:rsidP="00DE3389">
      <w:pPr>
        <w:widowControl/>
        <w:ind w:left="720" w:hanging="720"/>
        <w:jc w:val="center"/>
        <w:rPr>
          <w:rFonts w:ascii="Calibri" w:eastAsia="Times New Roman" w:hAnsi="Calibri" w:cs="Times New Roman"/>
          <w:color w:val="002060"/>
          <w:sz w:val="40"/>
          <w:szCs w:val="40"/>
          <w:lang w:val="en-GB"/>
        </w:rPr>
      </w:pPr>
    </w:p>
    <w:p w14:paraId="58B2773A" w14:textId="77777777" w:rsidR="00DE3389" w:rsidRPr="00DE3389" w:rsidRDefault="00DE3389" w:rsidP="00DE3389">
      <w:pPr>
        <w:widowControl/>
        <w:jc w:val="center"/>
        <w:rPr>
          <w:rFonts w:ascii="Calibri" w:eastAsia="Times New Roman" w:hAnsi="Calibri" w:cs="Times New Roman"/>
          <w:color w:val="002060"/>
          <w:sz w:val="52"/>
          <w:szCs w:val="52"/>
          <w:lang w:val="en-GB"/>
        </w:rPr>
      </w:pPr>
    </w:p>
    <w:p w14:paraId="5194E18F" w14:textId="565EE143" w:rsidR="00DE3389" w:rsidRPr="00DE3389" w:rsidRDefault="00DE3389" w:rsidP="00DE3389">
      <w:pPr>
        <w:widowControl/>
        <w:jc w:val="center"/>
        <w:rPr>
          <w:rFonts w:ascii="Calibri" w:eastAsia="Times New Roman" w:hAnsi="Calibri" w:cs="Times New Roman"/>
          <w:b/>
          <w:color w:val="002060"/>
          <w:sz w:val="52"/>
          <w:szCs w:val="52"/>
          <w:lang w:val="en-GB"/>
        </w:rPr>
      </w:pPr>
      <w:r>
        <w:rPr>
          <w:rFonts w:ascii="Calibri" w:eastAsia="Times New Roman" w:hAnsi="Calibri" w:cs="Times New Roman"/>
          <w:b/>
          <w:color w:val="002060"/>
          <w:sz w:val="52"/>
          <w:szCs w:val="52"/>
          <w:lang w:val="en-GB"/>
        </w:rPr>
        <w:t>E-SAFETY</w:t>
      </w:r>
      <w:r w:rsidRPr="00DE3389">
        <w:rPr>
          <w:rFonts w:ascii="Calibri" w:eastAsia="Times New Roman" w:hAnsi="Calibri" w:cs="Times New Roman"/>
          <w:b/>
          <w:color w:val="002060"/>
          <w:sz w:val="52"/>
          <w:szCs w:val="52"/>
          <w:lang w:val="en-GB"/>
        </w:rPr>
        <w:t xml:space="preserve"> POLICY</w:t>
      </w:r>
    </w:p>
    <w:p w14:paraId="579DFD98" w14:textId="77777777" w:rsidR="00DE3389" w:rsidRPr="00DE3389" w:rsidRDefault="00DE3389" w:rsidP="00DE3389">
      <w:pPr>
        <w:widowControl/>
        <w:jc w:val="center"/>
        <w:rPr>
          <w:rFonts w:ascii="Calibri" w:eastAsia="Times New Roman" w:hAnsi="Calibri" w:cs="Times New Roman"/>
          <w:b/>
          <w:color w:val="002060"/>
          <w:sz w:val="52"/>
          <w:szCs w:val="52"/>
          <w:lang w:val="en-GB"/>
        </w:rPr>
      </w:pPr>
      <w:r w:rsidRPr="00DE3389">
        <w:rPr>
          <w:rFonts w:ascii="Calibri" w:eastAsia="Times New Roman" w:hAnsi="Calibri" w:cs="Times New Roman"/>
          <w:b/>
          <w:color w:val="002060"/>
          <w:sz w:val="52"/>
          <w:szCs w:val="52"/>
          <w:lang w:val="en-GB"/>
        </w:rPr>
        <w:t xml:space="preserve"> </w:t>
      </w:r>
    </w:p>
    <w:p w14:paraId="74BDBBF8" w14:textId="10F4B410" w:rsidR="00DE3389" w:rsidRPr="00DE3389" w:rsidRDefault="00DE3389" w:rsidP="00DE3389">
      <w:pPr>
        <w:widowControl/>
        <w:rPr>
          <w:rFonts w:ascii="Calibri" w:eastAsia="Times New Roman" w:hAnsi="Calibri" w:cs="Times New Roman"/>
          <w:color w:val="002060"/>
          <w:sz w:val="52"/>
          <w:szCs w:val="52"/>
          <w:lang w:val="en-GB"/>
        </w:rPr>
      </w:pPr>
    </w:p>
    <w:p w14:paraId="2DE11015" w14:textId="77777777" w:rsidR="00DE3389" w:rsidRPr="00DE3389" w:rsidRDefault="00DE3389" w:rsidP="00DE3389">
      <w:pPr>
        <w:widowControl/>
        <w:rPr>
          <w:rFonts w:ascii="Calibri" w:eastAsia="Times New Roman" w:hAnsi="Calibri" w:cs="Arial"/>
          <w:color w:val="002060"/>
          <w:sz w:val="40"/>
          <w:szCs w:val="40"/>
          <w:lang w:val="en-GB"/>
        </w:rPr>
      </w:pPr>
    </w:p>
    <w:p w14:paraId="2E32BA31" w14:textId="77777777" w:rsidR="00DE3389" w:rsidRPr="00DE3389" w:rsidRDefault="00DE3389" w:rsidP="00DE3389">
      <w:pPr>
        <w:widowControl/>
        <w:rPr>
          <w:rFonts w:ascii="Calibri" w:eastAsia="Times New Roman" w:hAnsi="Calibri" w:cs="Arial"/>
          <w:color w:val="002060"/>
          <w:sz w:val="40"/>
          <w:szCs w:val="40"/>
          <w:lang w:val="en-GB"/>
        </w:rPr>
      </w:pPr>
      <w:r w:rsidRPr="00DE3389">
        <w:rPr>
          <w:rFonts w:ascii="Calibri" w:eastAsia="Times New Roman" w:hAnsi="Calibri" w:cs="Arial"/>
          <w:color w:val="002060"/>
          <w:sz w:val="40"/>
          <w:szCs w:val="40"/>
          <w:lang w:val="en-GB"/>
        </w:rPr>
        <w:t xml:space="preserve">Date of Review:   August 2021     </w:t>
      </w:r>
    </w:p>
    <w:p w14:paraId="6B1DA4FE" w14:textId="77777777" w:rsidR="00DE3389" w:rsidRPr="00DE3389" w:rsidRDefault="00DE3389" w:rsidP="00DE3389">
      <w:pPr>
        <w:widowControl/>
        <w:rPr>
          <w:rFonts w:ascii="Calibri" w:eastAsia="Times New Roman" w:hAnsi="Calibri" w:cs="Arial"/>
          <w:color w:val="002060"/>
          <w:sz w:val="40"/>
          <w:szCs w:val="40"/>
          <w:lang w:val="en-GB"/>
        </w:rPr>
      </w:pPr>
      <w:r w:rsidRPr="00DE3389">
        <w:rPr>
          <w:rFonts w:ascii="Calibri" w:eastAsia="Times New Roman" w:hAnsi="Calibri" w:cs="Arial"/>
          <w:color w:val="002060"/>
          <w:sz w:val="40"/>
          <w:szCs w:val="40"/>
          <w:lang w:val="en-GB"/>
        </w:rPr>
        <w:t xml:space="preserve">    </w:t>
      </w:r>
    </w:p>
    <w:p w14:paraId="6B4F9124" w14:textId="77777777" w:rsidR="00DE3389" w:rsidRPr="00DE3389" w:rsidRDefault="00DE3389" w:rsidP="00DE3389">
      <w:pPr>
        <w:widowControl/>
        <w:rPr>
          <w:rFonts w:ascii="Calibri" w:eastAsia="Times New Roman" w:hAnsi="Calibri" w:cs="Arial"/>
          <w:color w:val="002060"/>
          <w:sz w:val="40"/>
          <w:szCs w:val="40"/>
          <w:lang w:val="en-GB"/>
        </w:rPr>
      </w:pPr>
      <w:r w:rsidRPr="00DE3389">
        <w:rPr>
          <w:rFonts w:ascii="Calibri" w:eastAsia="Times New Roman" w:hAnsi="Calibri" w:cs="Arial"/>
          <w:color w:val="002060"/>
          <w:sz w:val="40"/>
          <w:szCs w:val="40"/>
          <w:lang w:val="en-GB"/>
        </w:rPr>
        <w:t>Date of Next Review: August 2023</w:t>
      </w:r>
    </w:p>
    <w:p w14:paraId="66800F6E" w14:textId="77777777" w:rsidR="00DE3389" w:rsidRPr="00DE3389" w:rsidRDefault="00DE3389" w:rsidP="00DE3389">
      <w:pPr>
        <w:widowControl/>
        <w:rPr>
          <w:rFonts w:ascii="Calibri" w:eastAsia="Times New Roman" w:hAnsi="Calibri" w:cs="Arial"/>
          <w:color w:val="002060"/>
          <w:sz w:val="40"/>
          <w:szCs w:val="40"/>
          <w:lang w:val="en-GB"/>
        </w:rPr>
      </w:pPr>
    </w:p>
    <w:p w14:paraId="59DCEAD1" w14:textId="1FE90E51" w:rsidR="00DE3389" w:rsidRPr="00DE3389" w:rsidRDefault="00DE3389" w:rsidP="00DE3389">
      <w:pPr>
        <w:widowControl/>
        <w:rPr>
          <w:rFonts w:ascii="Calibri" w:eastAsia="Times New Roman" w:hAnsi="Calibri" w:cs="Arial"/>
          <w:color w:val="002060"/>
          <w:sz w:val="40"/>
          <w:szCs w:val="40"/>
          <w:lang w:val="en-GB"/>
        </w:rPr>
      </w:pPr>
      <w:r w:rsidRPr="00DE3389">
        <w:rPr>
          <w:rFonts w:ascii="Calibri" w:eastAsia="Times New Roman" w:hAnsi="Calibri" w:cs="Arial"/>
          <w:color w:val="002060"/>
          <w:sz w:val="40"/>
          <w:szCs w:val="40"/>
          <w:lang w:val="en-GB"/>
        </w:rPr>
        <w:t xml:space="preserve">Signed Headteacher: </w:t>
      </w:r>
      <w:r w:rsidRPr="00DE3389">
        <w:rPr>
          <w:rFonts w:ascii="Times New Roman" w:eastAsia="Times New Roman" w:hAnsi="Times New Roman" w:cs="Times New Roman"/>
          <w:noProof/>
          <w:sz w:val="24"/>
          <w:szCs w:val="24"/>
          <w:lang w:val="en-GB" w:eastAsia="en-GB"/>
        </w:rPr>
        <w:drawing>
          <wp:inline distT="0" distB="0" distL="0" distR="0" wp14:anchorId="4EBBDD41" wp14:editId="4BBCAA96">
            <wp:extent cx="16383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609600"/>
                    </a:xfrm>
                    <a:prstGeom prst="rect">
                      <a:avLst/>
                    </a:prstGeom>
                    <a:noFill/>
                    <a:ln>
                      <a:noFill/>
                    </a:ln>
                  </pic:spPr>
                </pic:pic>
              </a:graphicData>
            </a:graphic>
          </wp:inline>
        </w:drawing>
      </w:r>
    </w:p>
    <w:p w14:paraId="0AB593A6" w14:textId="70E518A8" w:rsidR="001A739D" w:rsidRPr="00DE3389" w:rsidRDefault="001A739D" w:rsidP="00124C8B">
      <w:pPr>
        <w:rPr>
          <w:rFonts w:ascii="Calibri" w:hAnsi="Calibri" w:cs="Arial"/>
          <w:b/>
          <w:color w:val="002060"/>
          <w:sz w:val="36"/>
          <w:szCs w:val="36"/>
        </w:rPr>
      </w:pPr>
      <w:r w:rsidRPr="00DE3389">
        <w:rPr>
          <w:rFonts w:ascii="Calibri" w:hAnsi="Calibri" w:cs="Arial"/>
          <w:b/>
          <w:color w:val="002060"/>
          <w:sz w:val="36"/>
          <w:szCs w:val="36"/>
        </w:rPr>
        <w:tab/>
      </w:r>
      <w:r w:rsidRPr="00DE3389">
        <w:rPr>
          <w:rFonts w:ascii="Calibri" w:hAnsi="Calibri" w:cs="Arial"/>
          <w:b/>
          <w:color w:val="002060"/>
          <w:sz w:val="36"/>
          <w:szCs w:val="36"/>
        </w:rPr>
        <w:tab/>
      </w:r>
      <w:r w:rsidRPr="00DE3389">
        <w:rPr>
          <w:rFonts w:ascii="Calibri" w:hAnsi="Calibri" w:cs="Arial"/>
          <w:b/>
          <w:color w:val="002060"/>
          <w:sz w:val="36"/>
          <w:szCs w:val="36"/>
        </w:rPr>
        <w:tab/>
      </w:r>
    </w:p>
    <w:p w14:paraId="342A0061" w14:textId="61869DE4" w:rsidR="00DA679C" w:rsidRDefault="00DA679C" w:rsidP="001A739D">
      <w:pPr>
        <w:ind w:left="3600"/>
        <w:rPr>
          <w:rFonts w:ascii="Calibri" w:hAnsi="Calibri" w:cs="Arial"/>
          <w:b/>
          <w:color w:val="002060"/>
          <w:sz w:val="28"/>
          <w:szCs w:val="28"/>
        </w:rPr>
      </w:pPr>
    </w:p>
    <w:p w14:paraId="01805272" w14:textId="77777777" w:rsidR="00DE3389" w:rsidRPr="00DE3389" w:rsidRDefault="00DE3389" w:rsidP="00DE3389">
      <w:pPr>
        <w:widowControl/>
        <w:jc w:val="center"/>
        <w:rPr>
          <w:rFonts w:ascii="Times New Roman" w:eastAsia="Times New Roman" w:hAnsi="Times New Roman" w:cs="Times New Roman"/>
          <w:sz w:val="24"/>
          <w:szCs w:val="24"/>
          <w:lang w:val="en-GB"/>
        </w:rPr>
      </w:pPr>
      <w:r w:rsidRPr="00DE3389">
        <w:rPr>
          <w:rFonts w:ascii="Times New Roman" w:eastAsia="Times New Roman" w:hAnsi="Times New Roman" w:cs="Times New Roman"/>
          <w:noProof/>
          <w:sz w:val="24"/>
          <w:szCs w:val="24"/>
          <w:lang w:val="en-GB" w:eastAsia="en-GB"/>
        </w:rPr>
        <w:drawing>
          <wp:inline distT="0" distB="0" distL="0" distR="0" wp14:anchorId="0C63DBC7" wp14:editId="6DF3148B">
            <wp:extent cx="800100" cy="800100"/>
            <wp:effectExtent l="0" t="0" r="0" b="0"/>
            <wp:docPr id="4" name="Picture 1" descr="school-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logo_new"/>
                    <pic:cNvPicPr>
                      <a:picLocks noChangeAspect="1" noChangeArrowheads="1"/>
                    </pic:cNvPicPr>
                  </pic:nvPicPr>
                  <pic:blipFill>
                    <a:blip r:embed="rId13"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14:paraId="32E792F7" w14:textId="77777777" w:rsidR="00DE3389" w:rsidRPr="00DE3389" w:rsidRDefault="00DE3389" w:rsidP="00DE3389">
      <w:pPr>
        <w:widowControl/>
        <w:jc w:val="center"/>
        <w:rPr>
          <w:rFonts w:ascii="Calibri" w:eastAsia="Times New Roman" w:hAnsi="Calibri" w:cs="Times New Roman"/>
          <w:b/>
          <w:sz w:val="32"/>
          <w:szCs w:val="32"/>
          <w:lang w:val="en-GB"/>
        </w:rPr>
      </w:pPr>
      <w:r w:rsidRPr="00DE3389">
        <w:rPr>
          <w:rFonts w:ascii="Calibri" w:eastAsia="Times New Roman" w:hAnsi="Calibri" w:cs="Times New Roman"/>
          <w:b/>
          <w:sz w:val="32"/>
          <w:szCs w:val="32"/>
          <w:lang w:val="en-GB"/>
        </w:rPr>
        <w:t>Snarestone CE (A) Primary School</w:t>
      </w:r>
    </w:p>
    <w:p w14:paraId="78FDE65E" w14:textId="77777777" w:rsidR="00DE3389" w:rsidRPr="00DE3389" w:rsidRDefault="00DE3389" w:rsidP="00DE3389">
      <w:pPr>
        <w:widowControl/>
        <w:jc w:val="center"/>
        <w:rPr>
          <w:rFonts w:ascii="Calibri" w:eastAsia="Times New Roman" w:hAnsi="Calibri" w:cs="Times New Roman"/>
          <w:i/>
          <w:sz w:val="24"/>
          <w:szCs w:val="24"/>
          <w:lang w:val="en-GB"/>
        </w:rPr>
      </w:pPr>
      <w:r w:rsidRPr="00DE3389">
        <w:rPr>
          <w:rFonts w:ascii="Calibri" w:eastAsia="Times New Roman" w:hAnsi="Calibri" w:cs="Times New Roman"/>
          <w:i/>
          <w:sz w:val="24"/>
          <w:szCs w:val="24"/>
          <w:lang w:val="en-GB"/>
        </w:rPr>
        <w:t>‘Participate, excel, take pride!’</w:t>
      </w:r>
    </w:p>
    <w:p w14:paraId="3F7BAB48" w14:textId="77777777" w:rsidR="00DE3389" w:rsidRPr="00DE3389" w:rsidRDefault="00DE3389" w:rsidP="00DE3389">
      <w:pPr>
        <w:widowControl/>
        <w:jc w:val="center"/>
        <w:rPr>
          <w:rFonts w:ascii="Calibri" w:eastAsia="Times New Roman" w:hAnsi="Calibri" w:cs="Times New Roman"/>
          <w:i/>
          <w:sz w:val="24"/>
          <w:szCs w:val="24"/>
          <w:lang w:val="en-GB"/>
        </w:rPr>
      </w:pPr>
    </w:p>
    <w:p w14:paraId="0666C672" w14:textId="4E7C7278" w:rsidR="00DE3389" w:rsidRPr="00DE3389" w:rsidRDefault="00DE3389" w:rsidP="00DE3389">
      <w:pPr>
        <w:widowControl/>
        <w:jc w:val="center"/>
        <w:rPr>
          <w:rFonts w:ascii="Calibri" w:eastAsia="Times New Roman" w:hAnsi="Calibri" w:cs="Times New Roman"/>
          <w:b/>
          <w:sz w:val="48"/>
          <w:szCs w:val="48"/>
          <w:lang w:val="en-GB"/>
        </w:rPr>
      </w:pPr>
      <w:r>
        <w:rPr>
          <w:rFonts w:ascii="Calibri" w:eastAsia="Times New Roman" w:hAnsi="Calibri" w:cs="Times New Roman"/>
          <w:b/>
          <w:sz w:val="48"/>
          <w:szCs w:val="48"/>
          <w:lang w:val="en-GB"/>
        </w:rPr>
        <w:t>E-SAFETY POLICY</w:t>
      </w:r>
    </w:p>
    <w:p w14:paraId="2FD7BC5C" w14:textId="77777777" w:rsidR="00DE3389" w:rsidRPr="00DE3389" w:rsidRDefault="00DE3389" w:rsidP="00DE3389">
      <w:pPr>
        <w:widowControl/>
        <w:rPr>
          <w:rFonts w:ascii="Calibri" w:eastAsia="Times New Roman" w:hAnsi="Calibri" w:cs="Times New Roman"/>
          <w:b/>
          <w:color w:val="1F497D"/>
          <w:sz w:val="28"/>
          <w:szCs w:val="28"/>
          <w:lang w:val="en-GB"/>
        </w:rPr>
      </w:pPr>
    </w:p>
    <w:p w14:paraId="0261F110" w14:textId="77777777" w:rsidR="00DE3389" w:rsidRPr="00DE3389" w:rsidRDefault="00DE3389" w:rsidP="00DE3389">
      <w:pPr>
        <w:widowControl/>
        <w:rPr>
          <w:rFonts w:ascii="Calibri" w:eastAsia="Times New Roman" w:hAnsi="Calibri" w:cs="Times New Roman"/>
          <w:b/>
          <w:color w:val="1F497D"/>
          <w:sz w:val="28"/>
          <w:szCs w:val="28"/>
          <w:lang w:val="en-GB"/>
        </w:rPr>
      </w:pPr>
      <w:r w:rsidRPr="00DE3389">
        <w:rPr>
          <w:rFonts w:ascii="Calibri" w:eastAsia="Times New Roman" w:hAnsi="Calibri" w:cs="Times New Roman"/>
          <w:b/>
          <w:color w:val="1F497D"/>
          <w:sz w:val="28"/>
          <w:szCs w:val="28"/>
          <w:lang w:val="en-GB"/>
        </w:rPr>
        <w:t>Our Vision:</w:t>
      </w:r>
    </w:p>
    <w:p w14:paraId="0269ABE9" w14:textId="77777777" w:rsidR="00DE3389" w:rsidRPr="00DE3389" w:rsidRDefault="00DE3389" w:rsidP="00DE3389">
      <w:pPr>
        <w:widowControl/>
        <w:jc w:val="center"/>
        <w:rPr>
          <w:rFonts w:ascii="Calibri" w:eastAsia="Times New Roman" w:hAnsi="Calibri" w:cs="Times New Roman"/>
          <w:b/>
          <w:i/>
          <w:color w:val="002060"/>
          <w:sz w:val="24"/>
          <w:szCs w:val="24"/>
          <w:shd w:val="clear" w:color="auto" w:fill="FFFFFF"/>
          <w:lang w:val="en-GB"/>
        </w:rPr>
      </w:pPr>
      <w:r w:rsidRPr="00DE3389">
        <w:rPr>
          <w:rFonts w:ascii="Calibri" w:eastAsia="Times New Roman" w:hAnsi="Calibri" w:cs="Times New Roman"/>
          <w:b/>
          <w:i/>
          <w:color w:val="002060"/>
          <w:sz w:val="24"/>
          <w:szCs w:val="24"/>
          <w:shd w:val="clear" w:color="auto" w:fill="FFFFFF"/>
          <w:lang w:val="en-GB"/>
        </w:rPr>
        <w:t>As a community, we are working together to ensure educational excellence underpinned by our Christian ethos and values, enabling all to live a rich and abundant life and to achieve their full potential. Each individual should leave us fully prepared for the next stage of their life. (Reflecting John 10:10)</w:t>
      </w:r>
    </w:p>
    <w:p w14:paraId="2AF4CCDC" w14:textId="77777777" w:rsidR="00DE3389" w:rsidRPr="00DE3389" w:rsidRDefault="00DE3389" w:rsidP="00DE3389">
      <w:pPr>
        <w:widowControl/>
        <w:jc w:val="center"/>
        <w:rPr>
          <w:rFonts w:ascii="Calibri" w:eastAsia="Times New Roman" w:hAnsi="Calibri" w:cs="Times New Roman"/>
          <w:b/>
          <w:color w:val="7030A0"/>
          <w:sz w:val="24"/>
          <w:szCs w:val="24"/>
          <w:shd w:val="clear" w:color="auto" w:fill="FFFFFF"/>
          <w:lang w:val="en-GB"/>
        </w:rPr>
      </w:pPr>
      <w:r w:rsidRPr="00DE3389">
        <w:rPr>
          <w:rFonts w:ascii="Calibri" w:eastAsia="Times New Roman" w:hAnsi="Calibri" w:cs="Times New Roman"/>
          <w:b/>
          <w:color w:val="7030A0"/>
          <w:sz w:val="24"/>
          <w:szCs w:val="24"/>
          <w:shd w:val="clear" w:color="auto" w:fill="FFFFFF"/>
          <w:lang w:val="en-GB"/>
        </w:rPr>
        <w:t>Jesus said, ‘I have come to give life – life in all its fullness.’</w:t>
      </w:r>
    </w:p>
    <w:p w14:paraId="0464159D" w14:textId="77777777" w:rsidR="00DA679C" w:rsidRPr="001A739D" w:rsidRDefault="00DA679C" w:rsidP="001A739D">
      <w:pPr>
        <w:ind w:left="3600"/>
        <w:rPr>
          <w:rFonts w:ascii="Calibri" w:hAnsi="Calibri" w:cs="Arial"/>
          <w:b/>
          <w:color w:val="002060"/>
          <w:sz w:val="28"/>
          <w:szCs w:val="28"/>
        </w:rPr>
      </w:pPr>
    </w:p>
    <w:p w14:paraId="0AB593A8" w14:textId="48F5184B" w:rsidR="001062E8" w:rsidRDefault="001062E8">
      <w:pPr>
        <w:pStyle w:val="BodyText"/>
        <w:rPr>
          <w:rFonts w:asciiTheme="minorHAnsi" w:hAnsiTheme="minorHAnsi"/>
          <w:b/>
          <w:sz w:val="20"/>
        </w:rPr>
      </w:pPr>
    </w:p>
    <w:p w14:paraId="7DB1C0FF" w14:textId="2745E8FB" w:rsidR="00DE3389" w:rsidRDefault="00DE3389">
      <w:pPr>
        <w:pStyle w:val="BodyText"/>
        <w:rPr>
          <w:rFonts w:asciiTheme="minorHAnsi" w:hAnsiTheme="minorHAnsi"/>
          <w:b/>
          <w:sz w:val="20"/>
        </w:rPr>
      </w:pPr>
    </w:p>
    <w:p w14:paraId="40079FDA" w14:textId="77777777" w:rsidR="00DE3389" w:rsidRPr="00124C8B" w:rsidRDefault="00DE3389">
      <w:pPr>
        <w:pStyle w:val="BodyText"/>
        <w:rPr>
          <w:rFonts w:asciiTheme="minorHAnsi" w:hAnsiTheme="minorHAnsi"/>
          <w:b/>
          <w:sz w:val="20"/>
        </w:rPr>
      </w:pPr>
    </w:p>
    <w:p w14:paraId="0AB593A9" w14:textId="77777777" w:rsidR="00422A2A" w:rsidRPr="001062E8" w:rsidRDefault="00D257F7" w:rsidP="00796D85">
      <w:pPr>
        <w:pStyle w:val="ListParagraph"/>
        <w:numPr>
          <w:ilvl w:val="0"/>
          <w:numId w:val="6"/>
        </w:numPr>
        <w:tabs>
          <w:tab w:val="left" w:pos="1554"/>
        </w:tabs>
        <w:spacing w:line="276" w:lineRule="auto"/>
        <w:rPr>
          <w:rFonts w:asciiTheme="minorHAnsi" w:hAnsiTheme="minorHAnsi"/>
          <w:b/>
          <w:color w:val="002060"/>
          <w:sz w:val="28"/>
          <w:szCs w:val="28"/>
        </w:rPr>
      </w:pPr>
      <w:r w:rsidRPr="001062E8">
        <w:rPr>
          <w:rFonts w:asciiTheme="minorHAnsi" w:hAnsiTheme="minorHAnsi"/>
          <w:b/>
          <w:color w:val="002060"/>
          <w:sz w:val="28"/>
          <w:szCs w:val="28"/>
        </w:rPr>
        <w:t>General Policy</w:t>
      </w:r>
      <w:r w:rsidRPr="001062E8">
        <w:rPr>
          <w:rFonts w:asciiTheme="minorHAnsi" w:hAnsiTheme="minorHAnsi"/>
          <w:b/>
          <w:color w:val="002060"/>
          <w:spacing w:val="-14"/>
          <w:sz w:val="28"/>
          <w:szCs w:val="28"/>
        </w:rPr>
        <w:t xml:space="preserve"> </w:t>
      </w:r>
      <w:r w:rsidRPr="001062E8">
        <w:rPr>
          <w:rFonts w:asciiTheme="minorHAnsi" w:hAnsiTheme="minorHAnsi"/>
          <w:b/>
          <w:color w:val="002060"/>
          <w:sz w:val="28"/>
          <w:szCs w:val="28"/>
        </w:rPr>
        <w:t>Statement</w:t>
      </w:r>
    </w:p>
    <w:p w14:paraId="0AB593AA" w14:textId="77777777" w:rsidR="00422A2A" w:rsidRPr="00E974F7" w:rsidRDefault="001062E8" w:rsidP="00796D85">
      <w:pPr>
        <w:pStyle w:val="BodyText"/>
        <w:spacing w:line="276" w:lineRule="auto"/>
        <w:ind w:left="113" w:right="110"/>
        <w:rPr>
          <w:rFonts w:asciiTheme="minorHAnsi" w:hAnsiTheme="minorHAnsi"/>
          <w:sz w:val="22"/>
          <w:szCs w:val="22"/>
        </w:rPr>
      </w:pPr>
      <w:r w:rsidRPr="00E974F7">
        <w:rPr>
          <w:rFonts w:asciiTheme="minorHAnsi" w:hAnsiTheme="minorHAnsi"/>
          <w:sz w:val="22"/>
          <w:szCs w:val="22"/>
        </w:rPr>
        <w:t>Snarestone</w:t>
      </w:r>
      <w:r w:rsidR="00D257F7" w:rsidRPr="00E974F7">
        <w:rPr>
          <w:rFonts w:asciiTheme="minorHAnsi" w:hAnsiTheme="minorHAnsi"/>
          <w:sz w:val="22"/>
          <w:szCs w:val="22"/>
        </w:rPr>
        <w:t xml:space="preserve"> C of E</w:t>
      </w:r>
      <w:r w:rsidRPr="00E974F7">
        <w:rPr>
          <w:rFonts w:asciiTheme="minorHAnsi" w:hAnsiTheme="minorHAnsi"/>
          <w:sz w:val="22"/>
          <w:szCs w:val="22"/>
        </w:rPr>
        <w:t xml:space="preserve"> (A)</w:t>
      </w:r>
      <w:r w:rsidR="00D257F7" w:rsidRPr="00E974F7">
        <w:rPr>
          <w:rFonts w:asciiTheme="minorHAnsi" w:hAnsiTheme="minorHAnsi"/>
          <w:sz w:val="22"/>
          <w:szCs w:val="22"/>
        </w:rPr>
        <w:t xml:space="preserve"> Primary School takes the safety of all chil</w:t>
      </w:r>
      <w:r w:rsidRPr="00E974F7">
        <w:rPr>
          <w:rFonts w:asciiTheme="minorHAnsi" w:hAnsiTheme="minorHAnsi"/>
          <w:sz w:val="22"/>
          <w:szCs w:val="22"/>
        </w:rPr>
        <w:t xml:space="preserve">dren and adults very seriously </w:t>
      </w:r>
      <w:r w:rsidR="00D257F7" w:rsidRPr="00E974F7">
        <w:rPr>
          <w:rFonts w:asciiTheme="minorHAnsi" w:hAnsiTheme="minorHAnsi"/>
          <w:sz w:val="22"/>
          <w:szCs w:val="22"/>
        </w:rPr>
        <w:t>and the policy is written to protect all children and adults. This E-Safety Policy recognises and seeks to develop the skills that children and young people need when communicating and using these technologies properly, while keeping safe and secure, and acting with respect for others. We recognise that E-Safety encompasses not only internet technologies, but also electronic communications such as mobile phones and wireless</w:t>
      </w:r>
      <w:r w:rsidR="00D257F7" w:rsidRPr="00E974F7">
        <w:rPr>
          <w:rFonts w:asciiTheme="minorHAnsi" w:hAnsiTheme="minorHAnsi"/>
          <w:spacing w:val="-30"/>
          <w:sz w:val="22"/>
          <w:szCs w:val="22"/>
        </w:rPr>
        <w:t xml:space="preserve"> </w:t>
      </w:r>
      <w:r w:rsidR="00D257F7" w:rsidRPr="00E974F7">
        <w:rPr>
          <w:rFonts w:asciiTheme="minorHAnsi" w:hAnsiTheme="minorHAnsi"/>
          <w:sz w:val="22"/>
          <w:szCs w:val="22"/>
        </w:rPr>
        <w:t>technology.</w:t>
      </w:r>
    </w:p>
    <w:p w14:paraId="0AB593AB" w14:textId="77777777" w:rsidR="00422A2A" w:rsidRPr="001062E8" w:rsidRDefault="00422A2A" w:rsidP="00C64091">
      <w:pPr>
        <w:pStyle w:val="BodyText"/>
        <w:spacing w:before="11"/>
        <w:rPr>
          <w:rFonts w:asciiTheme="minorHAnsi" w:hAnsiTheme="minorHAnsi"/>
          <w:sz w:val="19"/>
        </w:rPr>
      </w:pPr>
    </w:p>
    <w:p w14:paraId="0AB593AC" w14:textId="77777777" w:rsidR="00422A2A" w:rsidRPr="00C64091" w:rsidRDefault="00D257F7" w:rsidP="00C64091">
      <w:pPr>
        <w:pStyle w:val="Heading3"/>
        <w:jc w:val="left"/>
        <w:rPr>
          <w:rFonts w:asciiTheme="minorHAnsi" w:hAnsiTheme="minorHAnsi"/>
          <w:color w:val="002060"/>
        </w:rPr>
      </w:pPr>
      <w:r w:rsidRPr="00C64091">
        <w:rPr>
          <w:rFonts w:asciiTheme="minorHAnsi" w:hAnsiTheme="minorHAnsi"/>
          <w:color w:val="002060"/>
        </w:rPr>
        <w:t>What does electronic communication include?</w:t>
      </w:r>
    </w:p>
    <w:p w14:paraId="0AB593AD" w14:textId="77777777" w:rsidR="00422A2A" w:rsidRPr="00E974F7" w:rsidRDefault="00D257F7" w:rsidP="00C64091">
      <w:pPr>
        <w:pStyle w:val="ListParagraph"/>
        <w:numPr>
          <w:ilvl w:val="0"/>
          <w:numId w:val="5"/>
        </w:numPr>
        <w:tabs>
          <w:tab w:val="left" w:pos="833"/>
          <w:tab w:val="left" w:pos="834"/>
        </w:tabs>
        <w:spacing w:before="118" w:line="291" w:lineRule="exact"/>
        <w:ind w:hanging="348"/>
        <w:rPr>
          <w:rFonts w:asciiTheme="minorHAnsi" w:hAnsiTheme="minorHAnsi"/>
        </w:rPr>
      </w:pPr>
      <w:r w:rsidRPr="00E974F7">
        <w:rPr>
          <w:rFonts w:asciiTheme="minorHAnsi" w:hAnsiTheme="minorHAnsi"/>
        </w:rPr>
        <w:t>Internet collaboration tools: websites, social networking sites and web-logs</w:t>
      </w:r>
      <w:r w:rsidRPr="00E974F7">
        <w:rPr>
          <w:rFonts w:asciiTheme="minorHAnsi" w:hAnsiTheme="minorHAnsi"/>
          <w:spacing w:val="-29"/>
        </w:rPr>
        <w:t xml:space="preserve"> </w:t>
      </w:r>
      <w:r w:rsidRPr="00E974F7">
        <w:rPr>
          <w:rFonts w:asciiTheme="minorHAnsi" w:hAnsiTheme="minorHAnsi"/>
        </w:rPr>
        <w:t>(blogs);</w:t>
      </w:r>
    </w:p>
    <w:p w14:paraId="0AB593AE" w14:textId="77777777" w:rsidR="00422A2A" w:rsidRPr="00E974F7" w:rsidRDefault="00D257F7" w:rsidP="00C64091">
      <w:pPr>
        <w:pStyle w:val="ListParagraph"/>
        <w:numPr>
          <w:ilvl w:val="0"/>
          <w:numId w:val="5"/>
        </w:numPr>
        <w:tabs>
          <w:tab w:val="left" w:pos="833"/>
          <w:tab w:val="left" w:pos="834"/>
        </w:tabs>
        <w:spacing w:line="290" w:lineRule="exact"/>
        <w:ind w:left="833"/>
        <w:rPr>
          <w:rFonts w:asciiTheme="minorHAnsi" w:hAnsiTheme="minorHAnsi"/>
        </w:rPr>
      </w:pPr>
      <w:r w:rsidRPr="00E974F7">
        <w:rPr>
          <w:rFonts w:asciiTheme="minorHAnsi" w:hAnsiTheme="minorHAnsi"/>
        </w:rPr>
        <w:t>Internet research: websites, search engines and web</w:t>
      </w:r>
      <w:r w:rsidRPr="00E974F7">
        <w:rPr>
          <w:rFonts w:asciiTheme="minorHAnsi" w:hAnsiTheme="minorHAnsi"/>
          <w:spacing w:val="-32"/>
        </w:rPr>
        <w:t xml:space="preserve"> </w:t>
      </w:r>
      <w:r w:rsidRPr="00E974F7">
        <w:rPr>
          <w:rFonts w:asciiTheme="minorHAnsi" w:hAnsiTheme="minorHAnsi"/>
        </w:rPr>
        <w:t>browsers;</w:t>
      </w:r>
    </w:p>
    <w:p w14:paraId="0AB593AF" w14:textId="77777777" w:rsidR="00422A2A" w:rsidRPr="00E974F7" w:rsidRDefault="00D257F7" w:rsidP="00C64091">
      <w:pPr>
        <w:pStyle w:val="ListParagraph"/>
        <w:numPr>
          <w:ilvl w:val="0"/>
          <w:numId w:val="5"/>
        </w:numPr>
        <w:tabs>
          <w:tab w:val="left" w:pos="833"/>
          <w:tab w:val="left" w:pos="834"/>
        </w:tabs>
        <w:spacing w:line="289" w:lineRule="exact"/>
        <w:ind w:left="833"/>
        <w:rPr>
          <w:rFonts w:asciiTheme="minorHAnsi" w:hAnsiTheme="minorHAnsi"/>
        </w:rPr>
      </w:pPr>
      <w:r w:rsidRPr="00E974F7">
        <w:rPr>
          <w:rFonts w:asciiTheme="minorHAnsi" w:hAnsiTheme="minorHAnsi"/>
        </w:rPr>
        <w:t>Mobile phones and Tablets /</w:t>
      </w:r>
      <w:r w:rsidRPr="00E974F7">
        <w:rPr>
          <w:rFonts w:asciiTheme="minorHAnsi" w:hAnsiTheme="minorHAnsi"/>
          <w:spacing w:val="-9"/>
        </w:rPr>
        <w:t xml:space="preserve"> </w:t>
      </w:r>
      <w:r w:rsidR="00513DC0">
        <w:rPr>
          <w:rFonts w:asciiTheme="minorHAnsi" w:hAnsiTheme="minorHAnsi"/>
        </w:rPr>
        <w:t>Ip</w:t>
      </w:r>
      <w:r w:rsidRPr="00E974F7">
        <w:rPr>
          <w:rFonts w:asciiTheme="minorHAnsi" w:hAnsiTheme="minorHAnsi"/>
        </w:rPr>
        <w:t>ads;</w:t>
      </w:r>
    </w:p>
    <w:p w14:paraId="0AB593B0" w14:textId="77777777" w:rsidR="00422A2A" w:rsidRPr="00E974F7" w:rsidRDefault="00D257F7" w:rsidP="00C64091">
      <w:pPr>
        <w:pStyle w:val="ListParagraph"/>
        <w:numPr>
          <w:ilvl w:val="0"/>
          <w:numId w:val="5"/>
        </w:numPr>
        <w:tabs>
          <w:tab w:val="left" w:pos="833"/>
          <w:tab w:val="left" w:pos="834"/>
        </w:tabs>
        <w:spacing w:line="289" w:lineRule="exact"/>
        <w:ind w:left="833"/>
        <w:rPr>
          <w:rFonts w:asciiTheme="minorHAnsi" w:hAnsiTheme="minorHAnsi"/>
        </w:rPr>
      </w:pPr>
      <w:r w:rsidRPr="00E974F7">
        <w:rPr>
          <w:rFonts w:asciiTheme="minorHAnsi" w:hAnsiTheme="minorHAnsi"/>
        </w:rPr>
        <w:t>Internet communications: e-mail and</w:t>
      </w:r>
      <w:r w:rsidRPr="00E974F7">
        <w:rPr>
          <w:rFonts w:asciiTheme="minorHAnsi" w:hAnsiTheme="minorHAnsi"/>
          <w:spacing w:val="-12"/>
        </w:rPr>
        <w:t xml:space="preserve"> </w:t>
      </w:r>
      <w:r w:rsidRPr="00E974F7">
        <w:rPr>
          <w:rFonts w:asciiTheme="minorHAnsi" w:hAnsiTheme="minorHAnsi"/>
        </w:rPr>
        <w:t>IM</w:t>
      </w:r>
      <w:r w:rsidR="00605F80">
        <w:rPr>
          <w:rFonts w:asciiTheme="minorHAnsi" w:hAnsiTheme="minorHAnsi"/>
        </w:rPr>
        <w:t xml:space="preserve"> (Instant Messaging)</w:t>
      </w:r>
      <w:r w:rsidRPr="00E974F7">
        <w:rPr>
          <w:rFonts w:asciiTheme="minorHAnsi" w:hAnsiTheme="minorHAnsi"/>
        </w:rPr>
        <w:t>;</w:t>
      </w:r>
    </w:p>
    <w:p w14:paraId="0AB593B1" w14:textId="77777777" w:rsidR="00422A2A" w:rsidRPr="00E974F7" w:rsidRDefault="00D257F7" w:rsidP="00C64091">
      <w:pPr>
        <w:pStyle w:val="ListParagraph"/>
        <w:numPr>
          <w:ilvl w:val="0"/>
          <w:numId w:val="5"/>
        </w:numPr>
        <w:tabs>
          <w:tab w:val="left" w:pos="833"/>
          <w:tab w:val="left" w:pos="834"/>
        </w:tabs>
        <w:spacing w:line="290" w:lineRule="exact"/>
        <w:ind w:left="833"/>
        <w:rPr>
          <w:rFonts w:asciiTheme="minorHAnsi" w:hAnsiTheme="minorHAnsi"/>
        </w:rPr>
      </w:pPr>
      <w:r w:rsidRPr="00E974F7">
        <w:rPr>
          <w:rFonts w:asciiTheme="minorHAnsi" w:hAnsiTheme="minorHAnsi"/>
        </w:rPr>
        <w:t>Webcams and</w:t>
      </w:r>
      <w:r w:rsidRPr="00E974F7">
        <w:rPr>
          <w:rFonts w:asciiTheme="minorHAnsi" w:hAnsiTheme="minorHAnsi"/>
          <w:spacing w:val="-7"/>
        </w:rPr>
        <w:t xml:space="preserve"> </w:t>
      </w:r>
      <w:r w:rsidRPr="00E974F7">
        <w:rPr>
          <w:rFonts w:asciiTheme="minorHAnsi" w:hAnsiTheme="minorHAnsi"/>
        </w:rPr>
        <w:t>video-conferencing;</w:t>
      </w:r>
    </w:p>
    <w:p w14:paraId="0AB593B2" w14:textId="77777777" w:rsidR="00422A2A" w:rsidRPr="00E974F7" w:rsidRDefault="00D257F7" w:rsidP="00C64091">
      <w:pPr>
        <w:pStyle w:val="ListParagraph"/>
        <w:numPr>
          <w:ilvl w:val="0"/>
          <w:numId w:val="5"/>
        </w:numPr>
        <w:tabs>
          <w:tab w:val="left" w:pos="833"/>
          <w:tab w:val="left" w:pos="834"/>
        </w:tabs>
        <w:spacing w:line="291" w:lineRule="exact"/>
        <w:ind w:left="833"/>
        <w:rPr>
          <w:rFonts w:asciiTheme="minorHAnsi" w:hAnsiTheme="minorHAnsi"/>
        </w:rPr>
      </w:pPr>
      <w:r w:rsidRPr="00E974F7">
        <w:rPr>
          <w:rFonts w:asciiTheme="minorHAnsi" w:hAnsiTheme="minorHAnsi"/>
        </w:rPr>
        <w:t>Wireless games</w:t>
      </w:r>
      <w:r w:rsidRPr="00E974F7">
        <w:rPr>
          <w:rFonts w:asciiTheme="minorHAnsi" w:hAnsiTheme="minorHAnsi"/>
          <w:spacing w:val="-7"/>
        </w:rPr>
        <w:t xml:space="preserve"> </w:t>
      </w:r>
      <w:r w:rsidRPr="00E974F7">
        <w:rPr>
          <w:rFonts w:asciiTheme="minorHAnsi" w:hAnsiTheme="minorHAnsi"/>
        </w:rPr>
        <w:t>consoles.</w:t>
      </w:r>
    </w:p>
    <w:p w14:paraId="0AB593B3" w14:textId="77777777" w:rsidR="00422A2A" w:rsidRPr="001062E8" w:rsidRDefault="00422A2A" w:rsidP="00C64091">
      <w:pPr>
        <w:pStyle w:val="BodyText"/>
        <w:rPr>
          <w:rFonts w:asciiTheme="minorHAnsi" w:hAnsiTheme="minorHAnsi"/>
        </w:rPr>
      </w:pPr>
    </w:p>
    <w:p w14:paraId="0AB593B4" w14:textId="77777777" w:rsidR="00422A2A" w:rsidRPr="00C64091" w:rsidRDefault="00D257F7" w:rsidP="00C64091">
      <w:pPr>
        <w:pStyle w:val="Heading3"/>
        <w:jc w:val="left"/>
        <w:rPr>
          <w:rFonts w:asciiTheme="minorHAnsi" w:hAnsiTheme="minorHAnsi"/>
          <w:color w:val="002060"/>
        </w:rPr>
      </w:pPr>
      <w:r w:rsidRPr="00C64091">
        <w:rPr>
          <w:rFonts w:asciiTheme="minorHAnsi" w:hAnsiTheme="minorHAnsi"/>
          <w:color w:val="002060"/>
        </w:rPr>
        <w:t>The risks</w:t>
      </w:r>
    </w:p>
    <w:p w14:paraId="0AB593B5" w14:textId="77777777" w:rsidR="00422A2A" w:rsidRPr="00E974F7" w:rsidRDefault="00D257F7" w:rsidP="00C64091">
      <w:pPr>
        <w:pStyle w:val="BodyText"/>
        <w:spacing w:before="120"/>
        <w:ind w:left="113" w:right="113"/>
        <w:rPr>
          <w:rFonts w:asciiTheme="minorHAnsi" w:hAnsiTheme="minorHAnsi"/>
          <w:sz w:val="22"/>
          <w:szCs w:val="22"/>
        </w:rPr>
      </w:pPr>
      <w:r w:rsidRPr="00E974F7">
        <w:rPr>
          <w:rFonts w:asciiTheme="minorHAnsi" w:hAnsiTheme="minorHAnsi"/>
          <w:sz w:val="22"/>
          <w:szCs w:val="22"/>
        </w:rPr>
        <w:t>Internet technologies and electronic communications provide children and young people with opportunities to broaden their learning experiences and develop creativity in and out of school. However, it is also important to consider the risks associated with the way these technologies can be used. These risks to e-safety are caused by people acting inappropriately or even illegally. Any potential issue must be dealt with at a personal level. Incidents will vary from the unconsidered action to considered illegal activity.</w:t>
      </w:r>
    </w:p>
    <w:p w14:paraId="0AB593B6" w14:textId="77777777" w:rsidR="00422A2A" w:rsidRPr="00E974F7" w:rsidRDefault="00422A2A" w:rsidP="00C64091">
      <w:pPr>
        <w:pStyle w:val="BodyText"/>
        <w:spacing w:before="11"/>
        <w:rPr>
          <w:rFonts w:asciiTheme="minorHAnsi" w:hAnsiTheme="minorHAnsi"/>
          <w:sz w:val="22"/>
          <w:szCs w:val="22"/>
        </w:rPr>
      </w:pPr>
    </w:p>
    <w:p w14:paraId="0AB593B7" w14:textId="77777777" w:rsidR="00422A2A" w:rsidRPr="00E974F7" w:rsidRDefault="00D257F7" w:rsidP="00C64091">
      <w:pPr>
        <w:pStyle w:val="ListParagraph"/>
        <w:numPr>
          <w:ilvl w:val="0"/>
          <w:numId w:val="4"/>
        </w:numPr>
        <w:tabs>
          <w:tab w:val="left" w:pos="821"/>
          <w:tab w:val="left" w:pos="822"/>
        </w:tabs>
        <w:spacing w:line="291" w:lineRule="exact"/>
        <w:rPr>
          <w:rFonts w:asciiTheme="minorHAnsi" w:hAnsiTheme="minorHAnsi"/>
        </w:rPr>
      </w:pPr>
      <w:r w:rsidRPr="00E974F7">
        <w:rPr>
          <w:rFonts w:asciiTheme="minorHAnsi" w:hAnsiTheme="minorHAnsi"/>
        </w:rPr>
        <w:t>Bullying via chat or</w:t>
      </w:r>
      <w:r w:rsidRPr="00E974F7">
        <w:rPr>
          <w:rFonts w:asciiTheme="minorHAnsi" w:hAnsiTheme="minorHAnsi"/>
          <w:spacing w:val="-11"/>
        </w:rPr>
        <w:t xml:space="preserve"> </w:t>
      </w:r>
      <w:r w:rsidRPr="00E974F7">
        <w:rPr>
          <w:rFonts w:asciiTheme="minorHAnsi" w:hAnsiTheme="minorHAnsi"/>
        </w:rPr>
        <w:t>email</w:t>
      </w:r>
    </w:p>
    <w:p w14:paraId="0AB593B8" w14:textId="77777777" w:rsidR="00422A2A" w:rsidRPr="00E974F7" w:rsidRDefault="00D257F7" w:rsidP="00C64091">
      <w:pPr>
        <w:pStyle w:val="ListParagraph"/>
        <w:numPr>
          <w:ilvl w:val="0"/>
          <w:numId w:val="4"/>
        </w:numPr>
        <w:tabs>
          <w:tab w:val="left" w:pos="821"/>
          <w:tab w:val="left" w:pos="822"/>
        </w:tabs>
        <w:spacing w:line="289" w:lineRule="exact"/>
        <w:rPr>
          <w:rFonts w:asciiTheme="minorHAnsi" w:hAnsiTheme="minorHAnsi"/>
        </w:rPr>
      </w:pPr>
      <w:r w:rsidRPr="00E974F7">
        <w:rPr>
          <w:rFonts w:asciiTheme="minorHAnsi" w:hAnsiTheme="minorHAnsi"/>
        </w:rPr>
        <w:t>Obsessive internet</w:t>
      </w:r>
      <w:r w:rsidRPr="00E974F7">
        <w:rPr>
          <w:rFonts w:asciiTheme="minorHAnsi" w:hAnsiTheme="minorHAnsi"/>
          <w:spacing w:val="-8"/>
        </w:rPr>
        <w:t xml:space="preserve"> </w:t>
      </w:r>
      <w:r w:rsidRPr="00E974F7">
        <w:rPr>
          <w:rFonts w:asciiTheme="minorHAnsi" w:hAnsiTheme="minorHAnsi"/>
        </w:rPr>
        <w:t>use</w:t>
      </w:r>
    </w:p>
    <w:p w14:paraId="0AB593B9" w14:textId="77777777" w:rsidR="00422A2A" w:rsidRPr="00E974F7" w:rsidRDefault="00D257F7" w:rsidP="00C64091">
      <w:pPr>
        <w:pStyle w:val="ListParagraph"/>
        <w:numPr>
          <w:ilvl w:val="0"/>
          <w:numId w:val="4"/>
        </w:numPr>
        <w:tabs>
          <w:tab w:val="left" w:pos="821"/>
          <w:tab w:val="left" w:pos="822"/>
        </w:tabs>
        <w:spacing w:line="289" w:lineRule="exact"/>
        <w:rPr>
          <w:rFonts w:asciiTheme="minorHAnsi" w:hAnsiTheme="minorHAnsi"/>
        </w:rPr>
      </w:pPr>
      <w:r w:rsidRPr="00E974F7">
        <w:rPr>
          <w:rFonts w:asciiTheme="minorHAnsi" w:hAnsiTheme="minorHAnsi"/>
        </w:rPr>
        <w:t>Exposure to inappropriate</w:t>
      </w:r>
      <w:r w:rsidRPr="00E974F7">
        <w:rPr>
          <w:rFonts w:asciiTheme="minorHAnsi" w:hAnsiTheme="minorHAnsi"/>
          <w:spacing w:val="-16"/>
        </w:rPr>
        <w:t xml:space="preserve"> </w:t>
      </w:r>
      <w:r w:rsidRPr="00E974F7">
        <w:rPr>
          <w:rFonts w:asciiTheme="minorHAnsi" w:hAnsiTheme="minorHAnsi"/>
        </w:rPr>
        <w:t>materials</w:t>
      </w:r>
    </w:p>
    <w:p w14:paraId="0AB593BA" w14:textId="77777777" w:rsidR="00422A2A" w:rsidRPr="00E974F7" w:rsidRDefault="00D257F7" w:rsidP="00C64091">
      <w:pPr>
        <w:pStyle w:val="ListParagraph"/>
        <w:numPr>
          <w:ilvl w:val="0"/>
          <w:numId w:val="4"/>
        </w:numPr>
        <w:tabs>
          <w:tab w:val="left" w:pos="821"/>
          <w:tab w:val="left" w:pos="822"/>
        </w:tabs>
        <w:spacing w:line="291" w:lineRule="exact"/>
        <w:rPr>
          <w:rFonts w:asciiTheme="minorHAnsi" w:hAnsiTheme="minorHAnsi"/>
        </w:rPr>
      </w:pPr>
      <w:r w:rsidRPr="00E974F7">
        <w:rPr>
          <w:rFonts w:asciiTheme="minorHAnsi" w:hAnsiTheme="minorHAnsi"/>
        </w:rPr>
        <w:t>Inappropriate or illegal</w:t>
      </w:r>
      <w:r w:rsidRPr="00E974F7">
        <w:rPr>
          <w:rFonts w:asciiTheme="minorHAnsi" w:hAnsiTheme="minorHAnsi"/>
          <w:spacing w:val="-11"/>
        </w:rPr>
        <w:t xml:space="preserve"> </w:t>
      </w:r>
      <w:r w:rsidR="00C64091" w:rsidRPr="00E974F7">
        <w:rPr>
          <w:rFonts w:asciiTheme="minorHAnsi" w:hAnsiTheme="minorHAnsi"/>
        </w:rPr>
        <w:t>behavio</w:t>
      </w:r>
      <w:r w:rsidR="00513DC0">
        <w:rPr>
          <w:rFonts w:asciiTheme="minorHAnsi" w:hAnsiTheme="minorHAnsi"/>
        </w:rPr>
        <w:t>u</w:t>
      </w:r>
      <w:r w:rsidR="00C64091" w:rsidRPr="00E974F7">
        <w:rPr>
          <w:rFonts w:asciiTheme="minorHAnsi" w:hAnsiTheme="minorHAnsi"/>
        </w:rPr>
        <w:t>r</w:t>
      </w:r>
    </w:p>
    <w:p w14:paraId="0AB593BB" w14:textId="77777777" w:rsidR="00422A2A" w:rsidRPr="00E974F7" w:rsidRDefault="00D257F7" w:rsidP="00C64091">
      <w:pPr>
        <w:pStyle w:val="ListParagraph"/>
        <w:numPr>
          <w:ilvl w:val="0"/>
          <w:numId w:val="4"/>
        </w:numPr>
        <w:tabs>
          <w:tab w:val="left" w:pos="821"/>
          <w:tab w:val="left" w:pos="822"/>
        </w:tabs>
        <w:rPr>
          <w:rFonts w:asciiTheme="minorHAnsi" w:hAnsiTheme="minorHAnsi"/>
        </w:rPr>
      </w:pPr>
      <w:r w:rsidRPr="00E974F7">
        <w:rPr>
          <w:rFonts w:asciiTheme="minorHAnsi" w:hAnsiTheme="minorHAnsi"/>
        </w:rPr>
        <w:t>Physical danger of sexual</w:t>
      </w:r>
      <w:r w:rsidRPr="00E974F7">
        <w:rPr>
          <w:rFonts w:asciiTheme="minorHAnsi" w:hAnsiTheme="minorHAnsi"/>
          <w:spacing w:val="-12"/>
        </w:rPr>
        <w:t xml:space="preserve"> </w:t>
      </w:r>
      <w:r w:rsidRPr="00E974F7">
        <w:rPr>
          <w:rFonts w:asciiTheme="minorHAnsi" w:hAnsiTheme="minorHAnsi"/>
        </w:rPr>
        <w:t>abuse</w:t>
      </w:r>
    </w:p>
    <w:p w14:paraId="0AB593BC" w14:textId="77777777" w:rsidR="00422A2A" w:rsidRPr="00E974F7" w:rsidRDefault="00422A2A" w:rsidP="00C64091">
      <w:pPr>
        <w:pStyle w:val="BodyText"/>
        <w:spacing w:before="9"/>
        <w:rPr>
          <w:rFonts w:asciiTheme="minorHAnsi" w:hAnsiTheme="minorHAnsi"/>
          <w:sz w:val="22"/>
          <w:szCs w:val="22"/>
        </w:rPr>
      </w:pPr>
    </w:p>
    <w:p w14:paraId="0AB593BD" w14:textId="77777777" w:rsidR="00422A2A" w:rsidRPr="00E974F7" w:rsidRDefault="00D257F7" w:rsidP="00C64091">
      <w:pPr>
        <w:pStyle w:val="BodyText"/>
        <w:spacing w:before="1"/>
        <w:ind w:left="113" w:right="119"/>
        <w:rPr>
          <w:rFonts w:asciiTheme="minorHAnsi" w:hAnsiTheme="minorHAnsi"/>
          <w:sz w:val="22"/>
          <w:szCs w:val="22"/>
        </w:rPr>
      </w:pPr>
      <w:r w:rsidRPr="00E974F7">
        <w:rPr>
          <w:rFonts w:asciiTheme="minorHAnsi" w:hAnsiTheme="minorHAnsi"/>
          <w:sz w:val="22"/>
          <w:szCs w:val="22"/>
        </w:rPr>
        <w:t>As a school it is our duty of care alongside that of parents and other members of the community to protect our children from these dangers and we are committed to ensuring that</w:t>
      </w:r>
      <w:r w:rsidR="00C64091" w:rsidRPr="00E974F7">
        <w:rPr>
          <w:rFonts w:asciiTheme="minorHAnsi" w:hAnsiTheme="minorHAnsi"/>
          <w:sz w:val="22"/>
          <w:szCs w:val="22"/>
        </w:rPr>
        <w:t xml:space="preserve"> a</w:t>
      </w:r>
      <w:r w:rsidRPr="00E974F7">
        <w:rPr>
          <w:rFonts w:asciiTheme="minorHAnsi" w:hAnsiTheme="minorHAnsi"/>
          <w:sz w:val="22"/>
          <w:szCs w:val="22"/>
        </w:rPr>
        <w:t>ll those who work with children and young people, as well as their parents, are educated as to the risks that exist so that they can take an active part in safeguarding children. The purpose of this e-safety policy is to outline what measures the school takes to ensure that pupils can work in an e-safe environment and that any e-safety issue is detected and dealt with in a timely and appropriate fashion. We will use education, technology, accountability, responsibility and legislation as the key ways to achieve this. The school will review the policy regularly and revise the policy annually to ensure that it is current and considers any emerging</w:t>
      </w:r>
      <w:r w:rsidRPr="00E974F7">
        <w:rPr>
          <w:rFonts w:asciiTheme="minorHAnsi" w:hAnsiTheme="minorHAnsi"/>
          <w:spacing w:val="-15"/>
          <w:sz w:val="22"/>
          <w:szCs w:val="22"/>
        </w:rPr>
        <w:t xml:space="preserve"> </w:t>
      </w:r>
      <w:r w:rsidRPr="00E974F7">
        <w:rPr>
          <w:rFonts w:asciiTheme="minorHAnsi" w:hAnsiTheme="minorHAnsi"/>
          <w:sz w:val="22"/>
          <w:szCs w:val="22"/>
        </w:rPr>
        <w:t>technologies.</w:t>
      </w:r>
    </w:p>
    <w:p w14:paraId="0AB593BE" w14:textId="77777777" w:rsidR="00422A2A" w:rsidRPr="00E974F7" w:rsidRDefault="00422A2A" w:rsidP="00C64091">
      <w:pPr>
        <w:pStyle w:val="BodyText"/>
        <w:spacing w:before="1"/>
        <w:rPr>
          <w:rFonts w:asciiTheme="minorHAnsi" w:hAnsiTheme="minorHAnsi"/>
          <w:sz w:val="22"/>
          <w:szCs w:val="22"/>
        </w:rPr>
      </w:pPr>
    </w:p>
    <w:p w14:paraId="0AB593BF" w14:textId="77777777" w:rsidR="00422A2A" w:rsidRPr="00E974F7" w:rsidRDefault="00D257F7" w:rsidP="00C64091">
      <w:pPr>
        <w:pStyle w:val="ListParagraph"/>
        <w:numPr>
          <w:ilvl w:val="0"/>
          <w:numId w:val="5"/>
        </w:numPr>
        <w:tabs>
          <w:tab w:val="left" w:pos="822"/>
        </w:tabs>
        <w:ind w:right="112" w:hanging="358"/>
        <w:rPr>
          <w:rFonts w:asciiTheme="minorHAnsi" w:hAnsiTheme="minorHAnsi"/>
        </w:rPr>
      </w:pPr>
      <w:r w:rsidRPr="00E974F7">
        <w:rPr>
          <w:rFonts w:asciiTheme="minorHAnsi" w:hAnsiTheme="minorHAnsi"/>
        </w:rPr>
        <w:t>The school will audit their filtering sy</w:t>
      </w:r>
      <w:r w:rsidR="00E974F7" w:rsidRPr="00E974F7">
        <w:rPr>
          <w:rFonts w:asciiTheme="minorHAnsi" w:hAnsiTheme="minorHAnsi"/>
        </w:rPr>
        <w:t>stems regularly using Surf Protect</w:t>
      </w:r>
      <w:r w:rsidRPr="00E974F7">
        <w:rPr>
          <w:rFonts w:asciiTheme="minorHAnsi" w:hAnsiTheme="minorHAnsi"/>
        </w:rPr>
        <w:t xml:space="preserve"> Systems to ensure that inappropriate websites are</w:t>
      </w:r>
      <w:r w:rsidRPr="00E974F7">
        <w:rPr>
          <w:rFonts w:asciiTheme="minorHAnsi" w:hAnsiTheme="minorHAnsi"/>
          <w:spacing w:val="-20"/>
        </w:rPr>
        <w:t xml:space="preserve"> </w:t>
      </w:r>
      <w:r w:rsidRPr="00E974F7">
        <w:rPr>
          <w:rFonts w:asciiTheme="minorHAnsi" w:hAnsiTheme="minorHAnsi"/>
        </w:rPr>
        <w:t>blocked.</w:t>
      </w:r>
    </w:p>
    <w:p w14:paraId="0AB593C0" w14:textId="77777777" w:rsidR="00422A2A" w:rsidRPr="00E974F7" w:rsidRDefault="00D257F7" w:rsidP="00C64091">
      <w:pPr>
        <w:pStyle w:val="ListParagraph"/>
        <w:numPr>
          <w:ilvl w:val="0"/>
          <w:numId w:val="5"/>
        </w:numPr>
        <w:tabs>
          <w:tab w:val="left" w:pos="822"/>
        </w:tabs>
        <w:ind w:right="123" w:hanging="358"/>
        <w:rPr>
          <w:rFonts w:asciiTheme="minorHAnsi" w:hAnsiTheme="minorHAnsi"/>
        </w:rPr>
      </w:pPr>
      <w:r w:rsidRPr="00E974F7">
        <w:rPr>
          <w:rFonts w:asciiTheme="minorHAnsi" w:hAnsiTheme="minorHAnsi"/>
        </w:rPr>
        <w:t>To ensure that pupils and staff are adhering to the policy, any incidents of possible misuse will need to be</w:t>
      </w:r>
      <w:r w:rsidRPr="00E974F7">
        <w:rPr>
          <w:rFonts w:asciiTheme="minorHAnsi" w:hAnsiTheme="minorHAnsi"/>
          <w:spacing w:val="-14"/>
        </w:rPr>
        <w:t xml:space="preserve"> </w:t>
      </w:r>
      <w:r w:rsidRPr="00E974F7">
        <w:rPr>
          <w:rFonts w:asciiTheme="minorHAnsi" w:hAnsiTheme="minorHAnsi"/>
        </w:rPr>
        <w:t>investigated.</w:t>
      </w:r>
    </w:p>
    <w:p w14:paraId="0AB593C1" w14:textId="77777777" w:rsidR="00422A2A" w:rsidRPr="00E974F7" w:rsidRDefault="00D257F7" w:rsidP="00C64091">
      <w:pPr>
        <w:pStyle w:val="ListParagraph"/>
        <w:numPr>
          <w:ilvl w:val="0"/>
          <w:numId w:val="5"/>
        </w:numPr>
        <w:tabs>
          <w:tab w:val="left" w:pos="822"/>
        </w:tabs>
        <w:ind w:right="113" w:hanging="358"/>
        <w:rPr>
          <w:rFonts w:asciiTheme="minorHAnsi" w:hAnsiTheme="minorHAnsi"/>
        </w:rPr>
      </w:pPr>
      <w:r w:rsidRPr="00E974F7">
        <w:rPr>
          <w:rFonts w:asciiTheme="minorHAnsi" w:hAnsiTheme="minorHAnsi"/>
        </w:rPr>
        <w:t>The school will include e-Safety in the curriculum and ensure that every pupil has been educated a</w:t>
      </w:r>
      <w:r w:rsidR="00513DC0">
        <w:rPr>
          <w:rFonts w:asciiTheme="minorHAnsi" w:hAnsiTheme="minorHAnsi"/>
        </w:rPr>
        <w:t>bout safe and responsible use. P</w:t>
      </w:r>
      <w:r w:rsidRPr="00E974F7">
        <w:rPr>
          <w:rFonts w:asciiTheme="minorHAnsi" w:hAnsiTheme="minorHAnsi"/>
        </w:rPr>
        <w:t>upils need to know how to control and minimise online risks and how to report a</w:t>
      </w:r>
      <w:r w:rsidRPr="00E974F7">
        <w:rPr>
          <w:rFonts w:asciiTheme="minorHAnsi" w:hAnsiTheme="minorHAnsi"/>
          <w:spacing w:val="-17"/>
        </w:rPr>
        <w:t xml:space="preserve"> </w:t>
      </w:r>
      <w:r w:rsidRPr="00E974F7">
        <w:rPr>
          <w:rFonts w:asciiTheme="minorHAnsi" w:hAnsiTheme="minorHAnsi"/>
        </w:rPr>
        <w:t>problem.</w:t>
      </w:r>
    </w:p>
    <w:p w14:paraId="0AB593C2" w14:textId="77777777" w:rsidR="00422A2A" w:rsidRPr="00E974F7" w:rsidRDefault="00D257F7" w:rsidP="00C64091">
      <w:pPr>
        <w:pStyle w:val="ListParagraph"/>
        <w:numPr>
          <w:ilvl w:val="0"/>
          <w:numId w:val="5"/>
        </w:numPr>
        <w:tabs>
          <w:tab w:val="left" w:pos="821"/>
          <w:tab w:val="left" w:pos="822"/>
        </w:tabs>
        <w:spacing w:line="289" w:lineRule="exact"/>
        <w:ind w:hanging="358"/>
        <w:rPr>
          <w:rFonts w:asciiTheme="minorHAnsi" w:hAnsiTheme="minorHAnsi"/>
        </w:rPr>
      </w:pPr>
      <w:r w:rsidRPr="00E974F7">
        <w:rPr>
          <w:rFonts w:asciiTheme="minorHAnsi" w:hAnsiTheme="minorHAnsi"/>
        </w:rPr>
        <w:t>All staff must read and sign the Acceptable Use</w:t>
      </w:r>
      <w:r w:rsidRPr="00E974F7">
        <w:rPr>
          <w:rFonts w:asciiTheme="minorHAnsi" w:hAnsiTheme="minorHAnsi"/>
          <w:spacing w:val="-22"/>
        </w:rPr>
        <w:t xml:space="preserve"> </w:t>
      </w:r>
      <w:r w:rsidRPr="00E974F7">
        <w:rPr>
          <w:rFonts w:asciiTheme="minorHAnsi" w:hAnsiTheme="minorHAnsi"/>
        </w:rPr>
        <w:t>Policy.</w:t>
      </w:r>
    </w:p>
    <w:p w14:paraId="0AB593C3" w14:textId="77777777" w:rsidR="00422A2A" w:rsidRPr="00E974F7" w:rsidRDefault="00D257F7" w:rsidP="00C64091">
      <w:pPr>
        <w:pStyle w:val="ListParagraph"/>
        <w:numPr>
          <w:ilvl w:val="0"/>
          <w:numId w:val="5"/>
        </w:numPr>
        <w:tabs>
          <w:tab w:val="left" w:pos="821"/>
          <w:tab w:val="left" w:pos="822"/>
        </w:tabs>
        <w:spacing w:line="289" w:lineRule="exact"/>
        <w:ind w:hanging="358"/>
        <w:rPr>
          <w:rFonts w:asciiTheme="minorHAnsi" w:hAnsiTheme="minorHAnsi"/>
        </w:rPr>
      </w:pPr>
      <w:r w:rsidRPr="00E974F7">
        <w:rPr>
          <w:rFonts w:asciiTheme="minorHAnsi" w:hAnsiTheme="minorHAnsi"/>
        </w:rPr>
        <w:t>Parents should sign the Acceptable Use Policy.</w:t>
      </w:r>
    </w:p>
    <w:p w14:paraId="0AB593C4" w14:textId="77777777" w:rsidR="00422A2A" w:rsidRPr="00E974F7" w:rsidRDefault="00D257F7" w:rsidP="00C64091">
      <w:pPr>
        <w:pStyle w:val="ListParagraph"/>
        <w:numPr>
          <w:ilvl w:val="0"/>
          <w:numId w:val="5"/>
        </w:numPr>
        <w:tabs>
          <w:tab w:val="left" w:pos="822"/>
        </w:tabs>
        <w:ind w:right="115" w:hanging="358"/>
        <w:rPr>
          <w:rFonts w:asciiTheme="minorHAnsi" w:hAnsiTheme="minorHAnsi"/>
        </w:rPr>
      </w:pPr>
      <w:r w:rsidRPr="00E974F7">
        <w:rPr>
          <w:rFonts w:asciiTheme="minorHAnsi" w:hAnsiTheme="minorHAnsi"/>
        </w:rPr>
        <w:t>The e-Safety Policy will be made available to all staff, governors, parents and visitors through the school</w:t>
      </w:r>
      <w:r w:rsidRPr="00E974F7">
        <w:rPr>
          <w:rFonts w:asciiTheme="minorHAnsi" w:hAnsiTheme="minorHAnsi"/>
          <w:spacing w:val="-8"/>
        </w:rPr>
        <w:t xml:space="preserve"> </w:t>
      </w:r>
      <w:r w:rsidRPr="00E974F7">
        <w:rPr>
          <w:rFonts w:asciiTheme="minorHAnsi" w:hAnsiTheme="minorHAnsi"/>
        </w:rPr>
        <w:t>website.</w:t>
      </w:r>
    </w:p>
    <w:p w14:paraId="0AB593C5" w14:textId="77777777" w:rsidR="00422A2A" w:rsidRPr="001062E8" w:rsidRDefault="00422A2A" w:rsidP="00C64091">
      <w:pPr>
        <w:pStyle w:val="BodyText"/>
        <w:spacing w:before="11"/>
        <w:rPr>
          <w:rFonts w:asciiTheme="minorHAnsi" w:hAnsiTheme="minorHAnsi"/>
          <w:sz w:val="23"/>
        </w:rPr>
      </w:pPr>
    </w:p>
    <w:p w14:paraId="0AB593C6" w14:textId="77777777" w:rsidR="00E974F7" w:rsidRPr="00E974F7" w:rsidRDefault="00D257F7" w:rsidP="00796D85">
      <w:pPr>
        <w:pStyle w:val="BodyText"/>
        <w:spacing w:line="276" w:lineRule="auto"/>
        <w:ind w:left="113" w:right="116"/>
        <w:rPr>
          <w:rFonts w:asciiTheme="minorHAnsi" w:hAnsiTheme="minorHAnsi"/>
          <w:b/>
          <w:color w:val="002060"/>
        </w:rPr>
      </w:pPr>
      <w:r w:rsidRPr="00E974F7">
        <w:rPr>
          <w:rFonts w:asciiTheme="minorHAnsi" w:hAnsiTheme="minorHAnsi"/>
          <w:b/>
          <w:color w:val="002060"/>
        </w:rPr>
        <w:t xml:space="preserve">Implementation and Compliance: </w:t>
      </w:r>
    </w:p>
    <w:p w14:paraId="61E19CFB" w14:textId="77777777" w:rsidR="00DE3389" w:rsidRDefault="00D257F7" w:rsidP="00DE3389">
      <w:pPr>
        <w:pStyle w:val="BodyText"/>
        <w:spacing w:line="276" w:lineRule="auto"/>
        <w:ind w:left="113" w:right="116"/>
        <w:rPr>
          <w:rFonts w:asciiTheme="minorHAnsi" w:hAnsiTheme="minorHAnsi"/>
          <w:sz w:val="22"/>
          <w:szCs w:val="22"/>
        </w:rPr>
      </w:pPr>
      <w:r w:rsidRPr="00E974F7">
        <w:rPr>
          <w:rFonts w:asciiTheme="minorHAnsi" w:hAnsiTheme="minorHAnsi"/>
          <w:sz w:val="22"/>
          <w:szCs w:val="22"/>
        </w:rPr>
        <w:t>No policy can protect pupils without effective</w:t>
      </w:r>
      <w:r w:rsidR="00E974F7" w:rsidRPr="00E974F7">
        <w:rPr>
          <w:rFonts w:asciiTheme="minorHAnsi" w:hAnsiTheme="minorHAnsi"/>
          <w:sz w:val="22"/>
          <w:szCs w:val="22"/>
        </w:rPr>
        <w:t xml:space="preserve"> </w:t>
      </w:r>
      <w:r w:rsidRPr="00E974F7">
        <w:rPr>
          <w:rFonts w:asciiTheme="minorHAnsi" w:hAnsiTheme="minorHAnsi"/>
          <w:sz w:val="22"/>
          <w:szCs w:val="22"/>
        </w:rPr>
        <w:t>implementation. It is essential that staff remain vigilant in planning and supervising appropriate, educational ICT experiences.</w:t>
      </w:r>
    </w:p>
    <w:p w14:paraId="4CBD7C6A" w14:textId="77777777" w:rsidR="00DE3389" w:rsidRDefault="00DE3389" w:rsidP="00DE3389">
      <w:pPr>
        <w:pStyle w:val="BodyText"/>
        <w:spacing w:line="276" w:lineRule="auto"/>
        <w:ind w:left="113" w:right="116"/>
        <w:rPr>
          <w:rFonts w:asciiTheme="minorHAnsi" w:hAnsiTheme="minorHAnsi"/>
          <w:sz w:val="22"/>
          <w:szCs w:val="22"/>
        </w:rPr>
      </w:pPr>
    </w:p>
    <w:p w14:paraId="31A68004" w14:textId="40016E48" w:rsidR="00DE3389" w:rsidRPr="00DE3389" w:rsidRDefault="00DE3389" w:rsidP="00DE3389">
      <w:pPr>
        <w:pStyle w:val="BodyText"/>
        <w:spacing w:line="276" w:lineRule="auto"/>
        <w:ind w:left="113" w:right="116"/>
        <w:rPr>
          <w:rFonts w:asciiTheme="minorHAnsi" w:eastAsia="Times New Roman" w:hAnsiTheme="minorHAnsi" w:cs="Times New Roman"/>
          <w:b/>
          <w:color w:val="002060"/>
          <w:lang w:val="en-GB"/>
        </w:rPr>
      </w:pPr>
      <w:r w:rsidRPr="00DE3389">
        <w:rPr>
          <w:rFonts w:asciiTheme="minorHAnsi" w:eastAsia="Times New Roman" w:hAnsiTheme="minorHAnsi" w:cs="Times New Roman"/>
          <w:b/>
          <w:color w:val="002060"/>
          <w:lang w:val="en-GB"/>
        </w:rPr>
        <w:t>Online safety (taken from Child Protection Policy)</w:t>
      </w:r>
    </w:p>
    <w:p w14:paraId="1019A361" w14:textId="77777777" w:rsidR="00C602F8" w:rsidRDefault="00DE3389" w:rsidP="00DE3389">
      <w:pPr>
        <w:pStyle w:val="BodyText"/>
        <w:spacing w:line="276" w:lineRule="auto"/>
        <w:ind w:left="113" w:right="116"/>
        <w:rPr>
          <w:rFonts w:asciiTheme="minorHAnsi" w:eastAsia="Times New Roman" w:hAnsiTheme="minorHAnsi" w:cs="Times New Roman"/>
          <w:sz w:val="22"/>
          <w:szCs w:val="22"/>
          <w:lang w:val="en-GB"/>
        </w:rPr>
      </w:pPr>
      <w:r w:rsidRPr="00DE3389">
        <w:rPr>
          <w:rFonts w:asciiTheme="minorHAnsi" w:eastAsia="Times New Roman" w:hAnsiTheme="minorHAnsi" w:cs="Times New Roman"/>
          <w:sz w:val="22"/>
          <w:szCs w:val="22"/>
          <w:lang w:val="en-GB"/>
        </w:rPr>
        <w:t xml:space="preserve">We recognise that technology is a significant component in many safeguarding and wellbeing issues and that children are at risk of abuse online as well as face to face. Some children may use mobile and smart technology, whilst at school and outside of school, to sexually harass their peers, share indecent images (consensually and non-consensually) and view and share pornography and other harmful content. Many children have unrestricted access to the internet via their mobile phones and </w:t>
      </w:r>
      <w:r>
        <w:rPr>
          <w:rFonts w:asciiTheme="minorHAnsi" w:eastAsia="Times New Roman" w:hAnsiTheme="minorHAnsi" w:cs="Times New Roman"/>
          <w:sz w:val="22"/>
          <w:szCs w:val="22"/>
          <w:lang w:val="en-GB"/>
        </w:rPr>
        <w:t>children should not bring mobile phones into school, unless this has been agreed by the Headteacher (e.g. if the child is walking home, a mobile phone may be acceptable, if it is locked away during school hours).</w:t>
      </w:r>
      <w:r w:rsidRPr="00DE3389">
        <w:rPr>
          <w:rFonts w:asciiTheme="minorHAnsi" w:eastAsia="Times New Roman" w:hAnsiTheme="minorHAnsi" w:cs="Times New Roman"/>
          <w:sz w:val="22"/>
          <w:szCs w:val="22"/>
          <w:lang w:val="en-GB"/>
        </w:rPr>
        <w:t xml:space="preserve"> </w:t>
      </w:r>
    </w:p>
    <w:p w14:paraId="2DD1A0A1" w14:textId="77777777" w:rsidR="00C602F8" w:rsidRDefault="00C602F8" w:rsidP="00DE3389">
      <w:pPr>
        <w:pStyle w:val="BodyText"/>
        <w:spacing w:line="276" w:lineRule="auto"/>
        <w:ind w:left="113" w:right="116"/>
        <w:rPr>
          <w:rFonts w:asciiTheme="minorHAnsi" w:eastAsia="Times New Roman" w:hAnsiTheme="minorHAnsi" w:cs="Times New Roman"/>
          <w:sz w:val="22"/>
          <w:szCs w:val="22"/>
          <w:lang w:val="en-GB"/>
        </w:rPr>
      </w:pPr>
    </w:p>
    <w:p w14:paraId="1D00A901" w14:textId="429D7656" w:rsidR="00DE3389" w:rsidRPr="00DE3389" w:rsidRDefault="00DE3389" w:rsidP="00DE3389">
      <w:pPr>
        <w:pStyle w:val="BodyText"/>
        <w:spacing w:line="276" w:lineRule="auto"/>
        <w:ind w:left="113" w:right="116"/>
        <w:rPr>
          <w:rFonts w:asciiTheme="minorHAnsi" w:hAnsiTheme="minorHAnsi"/>
          <w:sz w:val="22"/>
          <w:szCs w:val="22"/>
        </w:rPr>
      </w:pPr>
      <w:bookmarkStart w:id="0" w:name="_GoBack"/>
      <w:bookmarkEnd w:id="0"/>
      <w:r w:rsidRPr="00DE3389">
        <w:rPr>
          <w:rFonts w:asciiTheme="minorHAnsi" w:eastAsia="Times New Roman" w:hAnsiTheme="minorHAnsi" w:cs="Times New Roman"/>
          <w:sz w:val="22"/>
          <w:szCs w:val="22"/>
          <w:lang w:val="en-GB"/>
        </w:rPr>
        <w:t xml:space="preserve">Online safety is a consideration running through the planning and implementation of all relevant policies and procedures. Staff will always respond if informed that children have been involved in sharing indecent images. The  DfE </w:t>
      </w:r>
      <w:r w:rsidRPr="00DE3389">
        <w:rPr>
          <w:rFonts w:asciiTheme="minorHAnsi" w:eastAsia="Times New Roman" w:hAnsiTheme="minorHAnsi" w:cs="Arial"/>
          <w:sz w:val="22"/>
          <w:szCs w:val="22"/>
          <w:lang w:val="en-GB"/>
        </w:rPr>
        <w:t>guidance “Sharing nudes and semi-nudes: advice for education settings working with children and young people” (Dec 2020) will be used to guide the school’s response on a case by case basis.</w:t>
      </w:r>
    </w:p>
    <w:p w14:paraId="3D6045E2" w14:textId="77777777" w:rsidR="00DE3389" w:rsidRPr="00DE3389" w:rsidRDefault="00DE3389" w:rsidP="00DE3389">
      <w:pPr>
        <w:widowControl/>
        <w:ind w:left="709" w:hanging="4"/>
        <w:jc w:val="both"/>
        <w:rPr>
          <w:rFonts w:asciiTheme="minorHAnsi" w:eastAsia="Times New Roman" w:hAnsiTheme="minorHAnsi" w:cs="Arial"/>
          <w:lang w:val="en-GB"/>
        </w:rPr>
      </w:pPr>
      <w:r w:rsidRPr="00DE3389">
        <w:rPr>
          <w:rFonts w:asciiTheme="minorHAnsi" w:eastAsia="Times New Roman" w:hAnsiTheme="minorHAnsi" w:cs="Arial"/>
          <w:lang w:val="en-GB"/>
        </w:rPr>
        <w:t>The key points for staff being:-</w:t>
      </w:r>
    </w:p>
    <w:p w14:paraId="3165C39F" w14:textId="77777777" w:rsidR="00DE3389" w:rsidRPr="00DE3389" w:rsidRDefault="00DE3389" w:rsidP="00DE3389">
      <w:pPr>
        <w:widowControl/>
        <w:numPr>
          <w:ilvl w:val="0"/>
          <w:numId w:val="8"/>
        </w:numPr>
        <w:autoSpaceDE w:val="0"/>
        <w:autoSpaceDN w:val="0"/>
        <w:adjustRightInd w:val="0"/>
        <w:ind w:left="1069"/>
        <w:rPr>
          <w:rFonts w:asciiTheme="minorHAnsi" w:eastAsia="Times New Roman" w:hAnsiTheme="minorHAnsi" w:cs="Arial"/>
          <w:lang w:val="en-GB"/>
        </w:rPr>
      </w:pPr>
      <w:r w:rsidRPr="00DE3389">
        <w:rPr>
          <w:rFonts w:asciiTheme="minorHAnsi" w:eastAsia="Times New Roman" w:hAnsiTheme="minorHAnsi" w:cs="Arial"/>
          <w:lang w:val="en-GB"/>
        </w:rPr>
        <w:t>Report immediately to the DSL</w:t>
      </w:r>
    </w:p>
    <w:p w14:paraId="280E8068" w14:textId="77777777" w:rsidR="00DE3389" w:rsidRPr="00DE3389" w:rsidRDefault="00DE3389" w:rsidP="00DE3389">
      <w:pPr>
        <w:widowControl/>
        <w:numPr>
          <w:ilvl w:val="0"/>
          <w:numId w:val="8"/>
        </w:numPr>
        <w:autoSpaceDE w:val="0"/>
        <w:autoSpaceDN w:val="0"/>
        <w:adjustRightInd w:val="0"/>
        <w:ind w:left="1069"/>
        <w:rPr>
          <w:rFonts w:asciiTheme="minorHAnsi" w:eastAsia="Times New Roman" w:hAnsiTheme="minorHAnsi" w:cs="Arial"/>
          <w:lang w:val="en-GB"/>
        </w:rPr>
      </w:pPr>
      <w:r w:rsidRPr="00DE3389">
        <w:rPr>
          <w:rFonts w:asciiTheme="minorHAnsi" w:eastAsia="Times New Roman" w:hAnsiTheme="minorHAnsi" w:cs="Arial"/>
          <w:lang w:val="en-GB"/>
        </w:rPr>
        <w:t>Never view, copy, print, share, store or save the imagery, or ask a child to share or download – this is illegal.</w:t>
      </w:r>
    </w:p>
    <w:p w14:paraId="4F60E0DC" w14:textId="77777777" w:rsidR="00DE3389" w:rsidRPr="00DE3389" w:rsidRDefault="00DE3389" w:rsidP="00DE3389">
      <w:pPr>
        <w:widowControl/>
        <w:numPr>
          <w:ilvl w:val="0"/>
          <w:numId w:val="8"/>
        </w:numPr>
        <w:autoSpaceDE w:val="0"/>
        <w:autoSpaceDN w:val="0"/>
        <w:adjustRightInd w:val="0"/>
        <w:ind w:left="1069"/>
        <w:rPr>
          <w:rFonts w:asciiTheme="minorHAnsi" w:eastAsia="Times New Roman" w:hAnsiTheme="minorHAnsi" w:cs="Arial"/>
          <w:lang w:val="en-GB"/>
        </w:rPr>
      </w:pPr>
      <w:r w:rsidRPr="00DE3389">
        <w:rPr>
          <w:rFonts w:asciiTheme="minorHAnsi" w:eastAsia="Times New Roman" w:hAnsiTheme="minorHAnsi" w:cs="Arial"/>
          <w:lang w:val="en-GB"/>
        </w:rPr>
        <w:t>If you have already viewed the imagery by accident (e.g. if a young person has showed it to you before you could ask them not to), report this to the DSL (or equivalent) and seek support.</w:t>
      </w:r>
    </w:p>
    <w:p w14:paraId="529F31E9" w14:textId="77777777" w:rsidR="00DE3389" w:rsidRPr="00DE3389" w:rsidRDefault="00DE3389" w:rsidP="00DE3389">
      <w:pPr>
        <w:widowControl/>
        <w:numPr>
          <w:ilvl w:val="0"/>
          <w:numId w:val="8"/>
        </w:numPr>
        <w:autoSpaceDE w:val="0"/>
        <w:autoSpaceDN w:val="0"/>
        <w:adjustRightInd w:val="0"/>
        <w:ind w:left="1069"/>
        <w:rPr>
          <w:rFonts w:asciiTheme="minorHAnsi" w:eastAsia="Times New Roman" w:hAnsiTheme="minorHAnsi" w:cs="Arial"/>
          <w:lang w:val="en-GB"/>
        </w:rPr>
      </w:pPr>
      <w:r w:rsidRPr="00DE3389">
        <w:rPr>
          <w:rFonts w:asciiTheme="minorHAnsi" w:eastAsia="Times New Roman" w:hAnsiTheme="minorHAnsi" w:cs="Arial"/>
          <w:lang w:val="en-GB"/>
        </w:rPr>
        <w:t>Do not delete the imagery or ask the young person to delete it.</w:t>
      </w:r>
    </w:p>
    <w:p w14:paraId="404A9741" w14:textId="77777777" w:rsidR="00DE3389" w:rsidRPr="00DE3389" w:rsidRDefault="00DE3389" w:rsidP="00DE3389">
      <w:pPr>
        <w:widowControl/>
        <w:numPr>
          <w:ilvl w:val="0"/>
          <w:numId w:val="8"/>
        </w:numPr>
        <w:autoSpaceDE w:val="0"/>
        <w:autoSpaceDN w:val="0"/>
        <w:adjustRightInd w:val="0"/>
        <w:ind w:left="1069"/>
        <w:rPr>
          <w:rFonts w:asciiTheme="minorHAnsi" w:eastAsia="Times New Roman" w:hAnsiTheme="minorHAnsi" w:cs="Arial"/>
          <w:lang w:val="en-GB"/>
        </w:rPr>
      </w:pPr>
      <w:r w:rsidRPr="00DE3389">
        <w:rPr>
          <w:rFonts w:asciiTheme="minorHAnsi" w:eastAsia="Times New Roman" w:hAnsiTheme="minorHAnsi" w:cs="Arial"/>
          <w:lang w:val="en-GB"/>
        </w:rPr>
        <w:t>Do not ask the child/children or young person(s) who are involved in the incident to disclose information regarding the imagery. This is the responsibility of the DSL (or equivalent).</w:t>
      </w:r>
    </w:p>
    <w:p w14:paraId="089969C4" w14:textId="77777777" w:rsidR="00DE3389" w:rsidRPr="00DE3389" w:rsidRDefault="00DE3389" w:rsidP="00DE3389">
      <w:pPr>
        <w:widowControl/>
        <w:numPr>
          <w:ilvl w:val="0"/>
          <w:numId w:val="8"/>
        </w:numPr>
        <w:autoSpaceDE w:val="0"/>
        <w:autoSpaceDN w:val="0"/>
        <w:adjustRightInd w:val="0"/>
        <w:ind w:left="1069"/>
        <w:rPr>
          <w:rFonts w:asciiTheme="minorHAnsi" w:eastAsia="Times New Roman" w:hAnsiTheme="minorHAnsi" w:cs="Arial"/>
          <w:lang w:val="en-GB"/>
        </w:rPr>
      </w:pPr>
      <w:r w:rsidRPr="00DE3389">
        <w:rPr>
          <w:rFonts w:asciiTheme="minorHAnsi" w:eastAsia="Times New Roman" w:hAnsiTheme="minorHAnsi" w:cs="Arial"/>
          <w:lang w:val="en-GB"/>
        </w:rPr>
        <w:t>Do not share information about the incident with other members of staff, the young person(s) it involves or their, or other, parents and/or carers.</w:t>
      </w:r>
    </w:p>
    <w:p w14:paraId="007B2CD2" w14:textId="77777777" w:rsidR="00DE3389" w:rsidRPr="00DE3389" w:rsidRDefault="00DE3389" w:rsidP="00DE3389">
      <w:pPr>
        <w:widowControl/>
        <w:numPr>
          <w:ilvl w:val="0"/>
          <w:numId w:val="8"/>
        </w:numPr>
        <w:autoSpaceDE w:val="0"/>
        <w:autoSpaceDN w:val="0"/>
        <w:adjustRightInd w:val="0"/>
        <w:ind w:left="1069"/>
        <w:rPr>
          <w:rFonts w:asciiTheme="minorHAnsi" w:eastAsia="Times New Roman" w:hAnsiTheme="minorHAnsi" w:cs="Arial"/>
          <w:lang w:val="en-GB"/>
        </w:rPr>
      </w:pPr>
      <w:r w:rsidRPr="00DE3389">
        <w:rPr>
          <w:rFonts w:asciiTheme="minorHAnsi" w:eastAsia="Times New Roman" w:hAnsiTheme="minorHAnsi" w:cs="Arial"/>
          <w:lang w:val="en-GB"/>
        </w:rPr>
        <w:t>Do not say or do anything to blame or shame any young people involved.</w:t>
      </w:r>
    </w:p>
    <w:p w14:paraId="107312A3" w14:textId="77777777" w:rsidR="00DE3389" w:rsidRPr="00DE3389" w:rsidRDefault="00DE3389" w:rsidP="00DE3389">
      <w:pPr>
        <w:widowControl/>
        <w:numPr>
          <w:ilvl w:val="0"/>
          <w:numId w:val="8"/>
        </w:numPr>
        <w:autoSpaceDE w:val="0"/>
        <w:autoSpaceDN w:val="0"/>
        <w:adjustRightInd w:val="0"/>
        <w:ind w:left="1069"/>
        <w:rPr>
          <w:rFonts w:asciiTheme="minorHAnsi" w:eastAsia="Times New Roman" w:hAnsiTheme="minorHAnsi" w:cs="Arial"/>
          <w:lang w:val="en-GB"/>
        </w:rPr>
      </w:pPr>
      <w:r w:rsidRPr="00DE3389">
        <w:rPr>
          <w:rFonts w:asciiTheme="minorHAnsi" w:eastAsia="Times New Roman" w:hAnsiTheme="minorHAnsi" w:cs="Arial"/>
          <w:lang w:val="en-GB"/>
        </w:rPr>
        <w:t>Do explain to them that you need to report it and reassure them that they will receive support and help from the DSL (or equivalent).</w:t>
      </w:r>
    </w:p>
    <w:p w14:paraId="1876B4BE" w14:textId="77777777" w:rsidR="00DE3389" w:rsidRDefault="00DE3389" w:rsidP="00DE3389">
      <w:pPr>
        <w:pStyle w:val="BodyText"/>
        <w:spacing w:line="276" w:lineRule="auto"/>
        <w:ind w:right="116"/>
        <w:rPr>
          <w:rFonts w:asciiTheme="minorHAnsi" w:hAnsiTheme="minorHAnsi"/>
          <w:sz w:val="22"/>
          <w:szCs w:val="22"/>
        </w:rPr>
      </w:pPr>
    </w:p>
    <w:p w14:paraId="0AB593C8" w14:textId="77777777" w:rsidR="00796D85" w:rsidRPr="00E974F7" w:rsidRDefault="00796D85" w:rsidP="00C64091">
      <w:pPr>
        <w:pStyle w:val="BodyText"/>
        <w:ind w:left="113" w:right="116"/>
        <w:rPr>
          <w:rFonts w:asciiTheme="minorHAnsi" w:hAnsiTheme="minorHAnsi"/>
          <w:sz w:val="22"/>
          <w:szCs w:val="22"/>
        </w:rPr>
      </w:pPr>
    </w:p>
    <w:p w14:paraId="0AB593C9" w14:textId="2E2FA091" w:rsidR="00E974F7" w:rsidRPr="00E974F7" w:rsidRDefault="00D257F7" w:rsidP="00DE3389">
      <w:pPr>
        <w:pStyle w:val="Heading2"/>
        <w:numPr>
          <w:ilvl w:val="0"/>
          <w:numId w:val="6"/>
        </w:numPr>
        <w:tabs>
          <w:tab w:val="left" w:pos="1554"/>
        </w:tabs>
        <w:spacing w:line="276" w:lineRule="auto"/>
        <w:ind w:right="110"/>
        <w:rPr>
          <w:rFonts w:asciiTheme="minorHAnsi" w:hAnsiTheme="minorHAnsi"/>
          <w:b w:val="0"/>
          <w:sz w:val="22"/>
          <w:szCs w:val="22"/>
        </w:rPr>
      </w:pPr>
      <w:r w:rsidRPr="00DE3389">
        <w:rPr>
          <w:rFonts w:asciiTheme="minorHAnsi" w:hAnsiTheme="minorHAnsi"/>
          <w:color w:val="002060"/>
          <w:sz w:val="28"/>
          <w:szCs w:val="28"/>
        </w:rPr>
        <w:t>Whole school</w:t>
      </w:r>
      <w:r w:rsidRPr="00E974F7">
        <w:rPr>
          <w:rFonts w:asciiTheme="minorHAnsi" w:hAnsiTheme="minorHAnsi"/>
          <w:color w:val="002060"/>
          <w:sz w:val="28"/>
          <w:szCs w:val="28"/>
        </w:rPr>
        <w:t xml:space="preserve"> responsibilities for</w:t>
      </w:r>
      <w:r w:rsidRPr="00E974F7">
        <w:rPr>
          <w:rFonts w:asciiTheme="minorHAnsi" w:hAnsiTheme="minorHAnsi"/>
          <w:color w:val="002060"/>
          <w:spacing w:val="-19"/>
          <w:sz w:val="28"/>
          <w:szCs w:val="28"/>
        </w:rPr>
        <w:t xml:space="preserve"> </w:t>
      </w:r>
      <w:r w:rsidRPr="00E974F7">
        <w:rPr>
          <w:rFonts w:asciiTheme="minorHAnsi" w:hAnsiTheme="minorHAnsi"/>
          <w:color w:val="002060"/>
          <w:sz w:val="28"/>
          <w:szCs w:val="28"/>
        </w:rPr>
        <w:t>e-safety</w:t>
      </w:r>
      <w:r w:rsidR="00E974F7">
        <w:rPr>
          <w:rFonts w:asciiTheme="minorHAnsi" w:hAnsiTheme="minorHAnsi"/>
          <w:color w:val="002060"/>
          <w:sz w:val="28"/>
          <w:szCs w:val="28"/>
        </w:rPr>
        <w:t xml:space="preserve"> </w:t>
      </w:r>
    </w:p>
    <w:p w14:paraId="0AB593CA" w14:textId="77777777" w:rsidR="00422A2A" w:rsidRPr="00E974F7" w:rsidRDefault="00D257F7" w:rsidP="00796D85">
      <w:pPr>
        <w:pStyle w:val="Heading2"/>
        <w:tabs>
          <w:tab w:val="left" w:pos="1554"/>
        </w:tabs>
        <w:spacing w:line="276" w:lineRule="auto"/>
        <w:ind w:left="113" w:right="110" w:firstLine="0"/>
        <w:rPr>
          <w:rFonts w:asciiTheme="minorHAnsi" w:hAnsiTheme="minorHAnsi"/>
          <w:b w:val="0"/>
          <w:sz w:val="22"/>
          <w:szCs w:val="22"/>
        </w:rPr>
      </w:pPr>
      <w:r w:rsidRPr="00E974F7">
        <w:rPr>
          <w:rFonts w:asciiTheme="minorHAnsi" w:hAnsiTheme="minorHAnsi"/>
          <w:b w:val="0"/>
          <w:sz w:val="22"/>
          <w:szCs w:val="22"/>
        </w:rPr>
        <w:t>Within the school all members of staff and pupils are responsible for e-safety. Responsibilities for each group include:</w:t>
      </w:r>
    </w:p>
    <w:p w14:paraId="0AB593CB" w14:textId="77777777" w:rsidR="00422A2A" w:rsidRPr="001062E8" w:rsidRDefault="00422A2A" w:rsidP="00C64091">
      <w:pPr>
        <w:pStyle w:val="BodyText"/>
        <w:spacing w:before="11"/>
        <w:rPr>
          <w:rFonts w:asciiTheme="minorHAnsi" w:hAnsiTheme="minorHAnsi"/>
          <w:sz w:val="19"/>
        </w:rPr>
      </w:pPr>
    </w:p>
    <w:p w14:paraId="0AB593CC" w14:textId="77777777" w:rsidR="00422A2A" w:rsidRPr="00C64091" w:rsidRDefault="00D257F7" w:rsidP="00C64091">
      <w:pPr>
        <w:pStyle w:val="Heading3"/>
        <w:jc w:val="left"/>
        <w:rPr>
          <w:rFonts w:asciiTheme="minorHAnsi" w:hAnsiTheme="minorHAnsi"/>
          <w:color w:val="002060"/>
        </w:rPr>
      </w:pPr>
      <w:r w:rsidRPr="00C64091">
        <w:rPr>
          <w:rFonts w:asciiTheme="minorHAnsi" w:hAnsiTheme="minorHAnsi"/>
          <w:color w:val="002060"/>
        </w:rPr>
        <w:t>All Staff (including peripatetic, school governors and volunteers)</w:t>
      </w:r>
    </w:p>
    <w:p w14:paraId="0AB593CD" w14:textId="1797E466" w:rsidR="00422A2A" w:rsidRPr="00E974F7" w:rsidRDefault="00605F80" w:rsidP="00796D85">
      <w:pPr>
        <w:pStyle w:val="BodyText"/>
        <w:spacing w:before="119" w:line="276" w:lineRule="auto"/>
        <w:ind w:left="113" w:right="120"/>
        <w:rPr>
          <w:rFonts w:asciiTheme="minorHAnsi" w:hAnsiTheme="minorHAnsi"/>
          <w:sz w:val="22"/>
          <w:szCs w:val="22"/>
        </w:rPr>
      </w:pPr>
      <w:r>
        <w:rPr>
          <w:rFonts w:asciiTheme="minorHAnsi" w:hAnsiTheme="minorHAnsi"/>
          <w:sz w:val="22"/>
          <w:szCs w:val="22"/>
        </w:rPr>
        <w:t>Staff</w:t>
      </w:r>
      <w:r w:rsidR="00C64091" w:rsidRPr="00E974F7">
        <w:rPr>
          <w:rFonts w:asciiTheme="minorHAnsi" w:hAnsiTheme="minorHAnsi"/>
          <w:sz w:val="22"/>
          <w:szCs w:val="22"/>
        </w:rPr>
        <w:t xml:space="preserve"> are</w:t>
      </w:r>
      <w:r w:rsidR="00D257F7" w:rsidRPr="00E974F7">
        <w:rPr>
          <w:rFonts w:asciiTheme="minorHAnsi" w:hAnsiTheme="minorHAnsi"/>
          <w:sz w:val="22"/>
          <w:szCs w:val="22"/>
        </w:rPr>
        <w:t xml:space="preserve"> the first line of </w:t>
      </w:r>
      <w:r w:rsidR="00DA679C" w:rsidRPr="00E974F7">
        <w:rPr>
          <w:rFonts w:asciiTheme="minorHAnsi" w:hAnsiTheme="minorHAnsi"/>
          <w:sz w:val="22"/>
          <w:szCs w:val="22"/>
        </w:rPr>
        <w:t>defense</w:t>
      </w:r>
      <w:r w:rsidR="00D257F7" w:rsidRPr="00E974F7">
        <w:rPr>
          <w:rFonts w:asciiTheme="minorHAnsi" w:hAnsiTheme="minorHAnsi"/>
          <w:sz w:val="22"/>
          <w:szCs w:val="22"/>
        </w:rPr>
        <w:t xml:space="preserve">; their observation of </w:t>
      </w:r>
      <w:r w:rsidRPr="00E974F7">
        <w:rPr>
          <w:rFonts w:asciiTheme="minorHAnsi" w:hAnsiTheme="minorHAnsi"/>
          <w:sz w:val="22"/>
          <w:szCs w:val="22"/>
        </w:rPr>
        <w:t>behavior</w:t>
      </w:r>
      <w:r w:rsidR="00D257F7" w:rsidRPr="00E974F7">
        <w:rPr>
          <w:rFonts w:asciiTheme="minorHAnsi" w:hAnsiTheme="minorHAnsi"/>
          <w:sz w:val="22"/>
          <w:szCs w:val="22"/>
        </w:rPr>
        <w:t xml:space="preserve"> is essential in detecting danger to pupils and in developing trust so that issues are reported.</w:t>
      </w:r>
    </w:p>
    <w:p w14:paraId="0AB593CE" w14:textId="77777777" w:rsidR="00422A2A" w:rsidRPr="00E974F7" w:rsidRDefault="00D257F7" w:rsidP="00796D85">
      <w:pPr>
        <w:pStyle w:val="ListParagraph"/>
        <w:numPr>
          <w:ilvl w:val="0"/>
          <w:numId w:val="4"/>
        </w:numPr>
        <w:tabs>
          <w:tab w:val="left" w:pos="822"/>
        </w:tabs>
        <w:spacing w:before="130" w:line="276" w:lineRule="auto"/>
        <w:ind w:right="114"/>
        <w:rPr>
          <w:rFonts w:asciiTheme="minorHAnsi" w:hAnsiTheme="minorHAnsi"/>
        </w:rPr>
      </w:pPr>
      <w:r w:rsidRPr="00E974F7">
        <w:rPr>
          <w:rFonts w:asciiTheme="minorHAnsi" w:hAnsiTheme="minorHAnsi"/>
        </w:rPr>
        <w:t>Have a clear understanding of e-safety issues and the required actions from e-safety training</w:t>
      </w:r>
      <w:r w:rsidRPr="00E974F7">
        <w:rPr>
          <w:rFonts w:asciiTheme="minorHAnsi" w:hAnsiTheme="minorHAnsi"/>
          <w:spacing w:val="-6"/>
        </w:rPr>
        <w:t xml:space="preserve"> </w:t>
      </w:r>
      <w:r w:rsidRPr="00E974F7">
        <w:rPr>
          <w:rFonts w:asciiTheme="minorHAnsi" w:hAnsiTheme="minorHAnsi"/>
        </w:rPr>
        <w:t>sessions.</w:t>
      </w:r>
    </w:p>
    <w:p w14:paraId="0AB593CF" w14:textId="77777777" w:rsidR="00422A2A" w:rsidRPr="00E974F7" w:rsidRDefault="00D257F7" w:rsidP="00796D85">
      <w:pPr>
        <w:pStyle w:val="ListParagraph"/>
        <w:numPr>
          <w:ilvl w:val="0"/>
          <w:numId w:val="4"/>
        </w:numPr>
        <w:tabs>
          <w:tab w:val="left" w:pos="822"/>
        </w:tabs>
        <w:spacing w:before="1" w:line="276" w:lineRule="auto"/>
        <w:ind w:right="115"/>
        <w:rPr>
          <w:rFonts w:asciiTheme="minorHAnsi" w:hAnsiTheme="minorHAnsi"/>
        </w:rPr>
      </w:pPr>
      <w:r w:rsidRPr="00E974F7">
        <w:rPr>
          <w:rFonts w:asciiTheme="minorHAnsi" w:hAnsiTheme="minorHAnsi"/>
        </w:rPr>
        <w:t>Report any e-safety issues to</w:t>
      </w:r>
      <w:r w:rsidR="00513DC0">
        <w:rPr>
          <w:rFonts w:asciiTheme="minorHAnsi" w:hAnsiTheme="minorHAnsi"/>
        </w:rPr>
        <w:t xml:space="preserve"> the</w:t>
      </w:r>
      <w:r w:rsidR="00C64091" w:rsidRPr="00E974F7">
        <w:rPr>
          <w:rFonts w:asciiTheme="minorHAnsi" w:hAnsiTheme="minorHAnsi"/>
        </w:rPr>
        <w:t xml:space="preserve"> H</w:t>
      </w:r>
      <w:r w:rsidRPr="00E974F7">
        <w:rPr>
          <w:rFonts w:asciiTheme="minorHAnsi" w:hAnsiTheme="minorHAnsi"/>
        </w:rPr>
        <w:t>eadteacher, as soon as the issue is</w:t>
      </w:r>
      <w:r w:rsidRPr="00E974F7">
        <w:rPr>
          <w:rFonts w:asciiTheme="minorHAnsi" w:hAnsiTheme="minorHAnsi"/>
          <w:spacing w:val="-10"/>
        </w:rPr>
        <w:t xml:space="preserve"> </w:t>
      </w:r>
      <w:r w:rsidRPr="00E974F7">
        <w:rPr>
          <w:rFonts w:asciiTheme="minorHAnsi" w:hAnsiTheme="minorHAnsi"/>
        </w:rPr>
        <w:t>detected.</w:t>
      </w:r>
    </w:p>
    <w:p w14:paraId="0AB593D0" w14:textId="77777777" w:rsidR="00422A2A" w:rsidRPr="00E974F7" w:rsidRDefault="00D257F7" w:rsidP="00796D85">
      <w:pPr>
        <w:pStyle w:val="ListParagraph"/>
        <w:numPr>
          <w:ilvl w:val="0"/>
          <w:numId w:val="4"/>
        </w:numPr>
        <w:tabs>
          <w:tab w:val="left" w:pos="822"/>
        </w:tabs>
        <w:spacing w:line="276" w:lineRule="auto"/>
        <w:ind w:right="116"/>
        <w:rPr>
          <w:rFonts w:asciiTheme="minorHAnsi" w:hAnsiTheme="minorHAnsi"/>
        </w:rPr>
      </w:pPr>
      <w:r w:rsidRPr="00E974F7">
        <w:rPr>
          <w:rFonts w:asciiTheme="minorHAnsi" w:hAnsiTheme="minorHAnsi"/>
        </w:rPr>
        <w:t>Comply with a highly visible staff Acceptable Use Policy (AUP) which staff must sign each year and abide by each time they use school ICT equipment and systems, either in the school or</w:t>
      </w:r>
      <w:r w:rsidRPr="00E974F7">
        <w:rPr>
          <w:rFonts w:asciiTheme="minorHAnsi" w:hAnsiTheme="minorHAnsi"/>
          <w:spacing w:val="-13"/>
        </w:rPr>
        <w:t xml:space="preserve"> </w:t>
      </w:r>
      <w:r w:rsidRPr="00E974F7">
        <w:rPr>
          <w:rFonts w:asciiTheme="minorHAnsi" w:hAnsiTheme="minorHAnsi"/>
        </w:rPr>
        <w:t>elsewhere</w:t>
      </w:r>
      <w:r w:rsidR="00E974F7">
        <w:rPr>
          <w:rFonts w:asciiTheme="minorHAnsi" w:hAnsiTheme="minorHAnsi"/>
        </w:rPr>
        <w:t>.</w:t>
      </w:r>
    </w:p>
    <w:p w14:paraId="0AB593D1" w14:textId="77777777" w:rsidR="00422A2A" w:rsidRPr="001062E8" w:rsidRDefault="00422A2A" w:rsidP="00C64091">
      <w:pPr>
        <w:pStyle w:val="BodyText"/>
        <w:spacing w:before="11"/>
        <w:rPr>
          <w:rFonts w:asciiTheme="minorHAnsi" w:hAnsiTheme="minorHAnsi"/>
          <w:sz w:val="19"/>
        </w:rPr>
      </w:pPr>
    </w:p>
    <w:p w14:paraId="0AB593D2" w14:textId="77777777" w:rsidR="00422A2A" w:rsidRPr="00C64091" w:rsidRDefault="00D257F7" w:rsidP="00C64091">
      <w:pPr>
        <w:pStyle w:val="Heading3"/>
        <w:jc w:val="left"/>
        <w:rPr>
          <w:rFonts w:asciiTheme="minorHAnsi" w:hAnsiTheme="minorHAnsi"/>
          <w:color w:val="002060"/>
        </w:rPr>
      </w:pPr>
      <w:r w:rsidRPr="00C64091">
        <w:rPr>
          <w:rFonts w:asciiTheme="minorHAnsi" w:hAnsiTheme="minorHAnsi"/>
          <w:color w:val="002060"/>
        </w:rPr>
        <w:t>Teaching Staff</w:t>
      </w:r>
    </w:p>
    <w:p w14:paraId="0AB593D3" w14:textId="77777777" w:rsidR="00422A2A" w:rsidRPr="00E974F7" w:rsidRDefault="00D257F7" w:rsidP="00C64091">
      <w:pPr>
        <w:pStyle w:val="ListParagraph"/>
        <w:numPr>
          <w:ilvl w:val="0"/>
          <w:numId w:val="4"/>
        </w:numPr>
        <w:tabs>
          <w:tab w:val="left" w:pos="822"/>
        </w:tabs>
        <w:spacing w:before="118"/>
        <w:ind w:right="114"/>
        <w:rPr>
          <w:rFonts w:asciiTheme="minorHAnsi" w:hAnsiTheme="minorHAnsi"/>
        </w:rPr>
      </w:pPr>
      <w:r w:rsidRPr="00E974F7">
        <w:rPr>
          <w:rFonts w:asciiTheme="minorHAnsi" w:hAnsiTheme="minorHAnsi"/>
        </w:rPr>
        <w:t>Educate pupils on e-safety through specific e-safety lessons and reinforcing this in the day to day use of ICT in the</w:t>
      </w:r>
      <w:r w:rsidRPr="00E974F7">
        <w:rPr>
          <w:rFonts w:asciiTheme="minorHAnsi" w:hAnsiTheme="minorHAnsi"/>
          <w:spacing w:val="-17"/>
        </w:rPr>
        <w:t xml:space="preserve"> </w:t>
      </w:r>
      <w:r w:rsidRPr="00E974F7">
        <w:rPr>
          <w:rFonts w:asciiTheme="minorHAnsi" w:hAnsiTheme="minorHAnsi"/>
        </w:rPr>
        <w:t>classroom.</w:t>
      </w:r>
    </w:p>
    <w:p w14:paraId="0AB593D4" w14:textId="77777777" w:rsidR="00422A2A" w:rsidRPr="00C64091" w:rsidRDefault="00D257F7" w:rsidP="00C64091">
      <w:pPr>
        <w:pStyle w:val="Heading3"/>
        <w:spacing w:before="30"/>
        <w:jc w:val="left"/>
        <w:rPr>
          <w:rFonts w:asciiTheme="minorHAnsi" w:hAnsiTheme="minorHAnsi"/>
          <w:color w:val="002060"/>
        </w:rPr>
      </w:pPr>
      <w:r w:rsidRPr="00C64091">
        <w:rPr>
          <w:rFonts w:asciiTheme="minorHAnsi" w:hAnsiTheme="minorHAnsi"/>
          <w:color w:val="002060"/>
        </w:rPr>
        <w:t>Pupils</w:t>
      </w:r>
    </w:p>
    <w:p w14:paraId="0AB593D5" w14:textId="77777777" w:rsidR="00422A2A" w:rsidRPr="00E974F7" w:rsidRDefault="00D257F7" w:rsidP="00C64091">
      <w:pPr>
        <w:pStyle w:val="ListParagraph"/>
        <w:numPr>
          <w:ilvl w:val="0"/>
          <w:numId w:val="4"/>
        </w:numPr>
        <w:tabs>
          <w:tab w:val="left" w:pos="822"/>
        </w:tabs>
        <w:spacing w:before="121"/>
        <w:ind w:right="113"/>
        <w:rPr>
          <w:rFonts w:asciiTheme="minorHAnsi" w:hAnsiTheme="minorHAnsi"/>
        </w:rPr>
      </w:pPr>
      <w:r w:rsidRPr="00E974F7">
        <w:rPr>
          <w:rFonts w:asciiTheme="minorHAnsi" w:hAnsiTheme="minorHAnsi"/>
        </w:rPr>
        <w:t>Participate in and gaining an understanding of e-safety issues and the safe responses from e-safety</w:t>
      </w:r>
      <w:r w:rsidRPr="00E974F7">
        <w:rPr>
          <w:rFonts w:asciiTheme="minorHAnsi" w:hAnsiTheme="minorHAnsi"/>
          <w:spacing w:val="-9"/>
        </w:rPr>
        <w:t xml:space="preserve"> </w:t>
      </w:r>
      <w:r w:rsidRPr="00E974F7">
        <w:rPr>
          <w:rFonts w:asciiTheme="minorHAnsi" w:hAnsiTheme="minorHAnsi"/>
        </w:rPr>
        <w:t>lessons.</w:t>
      </w:r>
    </w:p>
    <w:p w14:paraId="0AB593D6" w14:textId="77777777" w:rsidR="00422A2A" w:rsidRPr="00E974F7" w:rsidRDefault="00D257F7" w:rsidP="00C64091">
      <w:pPr>
        <w:pStyle w:val="ListParagraph"/>
        <w:numPr>
          <w:ilvl w:val="0"/>
          <w:numId w:val="4"/>
        </w:numPr>
        <w:tabs>
          <w:tab w:val="left" w:pos="822"/>
        </w:tabs>
        <w:ind w:right="109"/>
        <w:rPr>
          <w:rFonts w:asciiTheme="minorHAnsi" w:hAnsiTheme="minorHAnsi"/>
        </w:rPr>
      </w:pPr>
      <w:r w:rsidRPr="00E974F7">
        <w:rPr>
          <w:rFonts w:asciiTheme="minorHAnsi" w:hAnsiTheme="minorHAnsi"/>
        </w:rPr>
        <w:t>Comply with a highly visible student’s Acceptable Use Policy (AUP) which pupils must abide by each time they use school ICT equipment and systems either in the school or elsewhere.</w:t>
      </w:r>
    </w:p>
    <w:p w14:paraId="0AB593D7" w14:textId="77777777" w:rsidR="00422A2A" w:rsidRPr="00E974F7" w:rsidRDefault="00D257F7" w:rsidP="00C64091">
      <w:pPr>
        <w:pStyle w:val="ListParagraph"/>
        <w:numPr>
          <w:ilvl w:val="0"/>
          <w:numId w:val="4"/>
        </w:numPr>
        <w:tabs>
          <w:tab w:val="left" w:pos="821"/>
          <w:tab w:val="left" w:pos="822"/>
        </w:tabs>
        <w:spacing w:line="289" w:lineRule="exact"/>
        <w:rPr>
          <w:rFonts w:asciiTheme="minorHAnsi" w:hAnsiTheme="minorHAnsi"/>
        </w:rPr>
      </w:pPr>
      <w:r w:rsidRPr="00E974F7">
        <w:rPr>
          <w:rFonts w:asciiTheme="minorHAnsi" w:hAnsiTheme="minorHAnsi"/>
        </w:rPr>
        <w:t>Report any e-safety issue to the teacher, support staff or</w:t>
      </w:r>
      <w:r w:rsidRPr="00E974F7">
        <w:rPr>
          <w:rFonts w:asciiTheme="minorHAnsi" w:hAnsiTheme="minorHAnsi"/>
          <w:spacing w:val="-28"/>
        </w:rPr>
        <w:t xml:space="preserve"> </w:t>
      </w:r>
      <w:r w:rsidRPr="00E974F7">
        <w:rPr>
          <w:rFonts w:asciiTheme="minorHAnsi" w:hAnsiTheme="minorHAnsi"/>
        </w:rPr>
        <w:t>parent.</w:t>
      </w:r>
    </w:p>
    <w:p w14:paraId="0AB593D8" w14:textId="77777777" w:rsidR="00422A2A" w:rsidRPr="00E974F7" w:rsidRDefault="00D257F7" w:rsidP="00C64091">
      <w:pPr>
        <w:pStyle w:val="ListParagraph"/>
        <w:numPr>
          <w:ilvl w:val="0"/>
          <w:numId w:val="4"/>
        </w:numPr>
        <w:tabs>
          <w:tab w:val="left" w:pos="822"/>
        </w:tabs>
        <w:ind w:right="121"/>
        <w:rPr>
          <w:rFonts w:asciiTheme="minorHAnsi" w:hAnsiTheme="minorHAnsi"/>
        </w:rPr>
      </w:pPr>
      <w:r w:rsidRPr="00E974F7">
        <w:rPr>
          <w:rFonts w:asciiTheme="minorHAnsi" w:hAnsiTheme="minorHAnsi"/>
        </w:rPr>
        <w:t>Take responsibility for their own actions using the internet and communications technologies.</w:t>
      </w:r>
    </w:p>
    <w:p w14:paraId="0AB593D9" w14:textId="77777777" w:rsidR="00422A2A" w:rsidRPr="001062E8" w:rsidRDefault="00422A2A" w:rsidP="00C64091">
      <w:pPr>
        <w:pStyle w:val="BodyText"/>
        <w:rPr>
          <w:rFonts w:asciiTheme="minorHAnsi" w:hAnsiTheme="minorHAnsi"/>
        </w:rPr>
      </w:pPr>
    </w:p>
    <w:p w14:paraId="0AB593DA" w14:textId="77777777" w:rsidR="00C64091" w:rsidRDefault="00D257F7" w:rsidP="00796D85">
      <w:pPr>
        <w:pStyle w:val="Heading3"/>
        <w:spacing w:line="276" w:lineRule="auto"/>
        <w:jc w:val="left"/>
        <w:rPr>
          <w:rFonts w:asciiTheme="minorHAnsi" w:hAnsiTheme="minorHAnsi"/>
          <w:color w:val="002060"/>
        </w:rPr>
      </w:pPr>
      <w:r w:rsidRPr="00C64091">
        <w:rPr>
          <w:rFonts w:asciiTheme="minorHAnsi" w:hAnsiTheme="minorHAnsi"/>
          <w:color w:val="002060"/>
        </w:rPr>
        <w:t>Computing Coordinator, Headteacher</w:t>
      </w:r>
      <w:r w:rsidR="00C64091">
        <w:rPr>
          <w:rFonts w:asciiTheme="minorHAnsi" w:hAnsiTheme="minorHAnsi"/>
          <w:color w:val="002060"/>
        </w:rPr>
        <w:t>, Governors</w:t>
      </w:r>
      <w:r w:rsidRPr="00C64091">
        <w:rPr>
          <w:rFonts w:asciiTheme="minorHAnsi" w:hAnsiTheme="minorHAnsi"/>
          <w:color w:val="002060"/>
        </w:rPr>
        <w:t xml:space="preserve"> and </w:t>
      </w:r>
      <w:r w:rsidR="00C64091">
        <w:rPr>
          <w:rFonts w:asciiTheme="minorHAnsi" w:hAnsiTheme="minorHAnsi"/>
          <w:color w:val="002060"/>
        </w:rPr>
        <w:t>Computing/ICT Support Provider</w:t>
      </w:r>
    </w:p>
    <w:p w14:paraId="0AB593DB" w14:textId="77777777" w:rsidR="00422A2A" w:rsidRPr="00E974F7" w:rsidRDefault="00D257F7" w:rsidP="00796D85">
      <w:pPr>
        <w:pStyle w:val="Heading3"/>
        <w:numPr>
          <w:ilvl w:val="0"/>
          <w:numId w:val="7"/>
        </w:numPr>
        <w:spacing w:line="276" w:lineRule="auto"/>
        <w:jc w:val="left"/>
        <w:rPr>
          <w:rFonts w:asciiTheme="minorHAnsi" w:hAnsiTheme="minorHAnsi"/>
          <w:b w:val="0"/>
          <w:sz w:val="22"/>
          <w:szCs w:val="22"/>
        </w:rPr>
      </w:pPr>
      <w:r w:rsidRPr="00E974F7">
        <w:rPr>
          <w:rFonts w:asciiTheme="minorHAnsi" w:hAnsiTheme="minorHAnsi"/>
          <w:b w:val="0"/>
          <w:sz w:val="22"/>
          <w:szCs w:val="22"/>
        </w:rPr>
        <w:t>Ensure that the best technological solutions are in place to ensure e-safety as well as possible, whilst still enabling pupils to use the internet effectively in their</w:t>
      </w:r>
      <w:r w:rsidRPr="00E974F7">
        <w:rPr>
          <w:rFonts w:asciiTheme="minorHAnsi" w:hAnsiTheme="minorHAnsi"/>
          <w:b w:val="0"/>
          <w:spacing w:val="-38"/>
          <w:sz w:val="22"/>
          <w:szCs w:val="22"/>
        </w:rPr>
        <w:t xml:space="preserve"> </w:t>
      </w:r>
      <w:r w:rsidR="00605F80">
        <w:rPr>
          <w:rFonts w:asciiTheme="minorHAnsi" w:hAnsiTheme="minorHAnsi"/>
          <w:b w:val="0"/>
          <w:spacing w:val="-38"/>
          <w:sz w:val="22"/>
          <w:szCs w:val="22"/>
        </w:rPr>
        <w:t xml:space="preserve"> </w:t>
      </w:r>
      <w:r w:rsidRPr="00E974F7">
        <w:rPr>
          <w:rFonts w:asciiTheme="minorHAnsi" w:hAnsiTheme="minorHAnsi"/>
          <w:b w:val="0"/>
          <w:sz w:val="22"/>
          <w:szCs w:val="22"/>
        </w:rPr>
        <w:t>learning.</w:t>
      </w:r>
    </w:p>
    <w:p w14:paraId="0AB593DC" w14:textId="77777777" w:rsidR="00422A2A" w:rsidRPr="00E974F7" w:rsidRDefault="00D257F7" w:rsidP="00796D85">
      <w:pPr>
        <w:pStyle w:val="ListParagraph"/>
        <w:numPr>
          <w:ilvl w:val="0"/>
          <w:numId w:val="4"/>
        </w:numPr>
        <w:tabs>
          <w:tab w:val="left" w:pos="822"/>
        </w:tabs>
        <w:spacing w:line="276" w:lineRule="auto"/>
        <w:ind w:right="111"/>
        <w:rPr>
          <w:rFonts w:asciiTheme="minorHAnsi" w:hAnsiTheme="minorHAnsi"/>
        </w:rPr>
      </w:pPr>
      <w:r w:rsidRPr="00E974F7">
        <w:rPr>
          <w:rFonts w:asciiTheme="minorHAnsi" w:hAnsiTheme="minorHAnsi"/>
        </w:rPr>
        <w:t>Ensure that all information captured using these systems is secure, accessible to the appropriate members of staff, and stored in a robust manner. In addition securing and preserving evidence of any e-safety</w:t>
      </w:r>
      <w:r w:rsidRPr="00E974F7">
        <w:rPr>
          <w:rFonts w:asciiTheme="minorHAnsi" w:hAnsiTheme="minorHAnsi"/>
          <w:spacing w:val="-23"/>
        </w:rPr>
        <w:t xml:space="preserve"> </w:t>
      </w:r>
      <w:r w:rsidR="00605F80">
        <w:rPr>
          <w:rFonts w:asciiTheme="minorHAnsi" w:hAnsiTheme="minorHAnsi"/>
        </w:rPr>
        <w:t>brea</w:t>
      </w:r>
      <w:r w:rsidRPr="00E974F7">
        <w:rPr>
          <w:rFonts w:asciiTheme="minorHAnsi" w:hAnsiTheme="minorHAnsi"/>
        </w:rPr>
        <w:t>ch.</w:t>
      </w:r>
    </w:p>
    <w:p w14:paraId="0AB593DD" w14:textId="77777777" w:rsidR="00422A2A" w:rsidRPr="00E974F7" w:rsidRDefault="00D257F7" w:rsidP="00796D85">
      <w:pPr>
        <w:pStyle w:val="ListParagraph"/>
        <w:numPr>
          <w:ilvl w:val="0"/>
          <w:numId w:val="4"/>
        </w:numPr>
        <w:tabs>
          <w:tab w:val="left" w:pos="822"/>
        </w:tabs>
        <w:spacing w:before="10" w:line="276" w:lineRule="auto"/>
        <w:ind w:right="115"/>
        <w:rPr>
          <w:rFonts w:asciiTheme="minorHAnsi" w:hAnsiTheme="minorHAnsi"/>
        </w:rPr>
      </w:pPr>
      <w:r w:rsidRPr="00E974F7">
        <w:rPr>
          <w:rFonts w:asciiTheme="minorHAnsi" w:hAnsiTheme="minorHAnsi"/>
        </w:rPr>
        <w:t>Deal with e-safety breaches from reporting through to resolution in conjunction with the SLT</w:t>
      </w:r>
      <w:r w:rsidRPr="00E974F7">
        <w:rPr>
          <w:rFonts w:asciiTheme="minorHAnsi" w:hAnsiTheme="minorHAnsi"/>
          <w:spacing w:val="-8"/>
        </w:rPr>
        <w:t xml:space="preserve"> </w:t>
      </w:r>
      <w:r w:rsidRPr="00E974F7">
        <w:rPr>
          <w:rFonts w:asciiTheme="minorHAnsi" w:hAnsiTheme="minorHAnsi"/>
        </w:rPr>
        <w:t>team</w:t>
      </w:r>
    </w:p>
    <w:p w14:paraId="0AB593DE" w14:textId="77777777" w:rsidR="00422A2A" w:rsidRPr="00E974F7" w:rsidRDefault="00D257F7" w:rsidP="00796D85">
      <w:pPr>
        <w:pStyle w:val="ListParagraph"/>
        <w:numPr>
          <w:ilvl w:val="0"/>
          <w:numId w:val="4"/>
        </w:numPr>
        <w:tabs>
          <w:tab w:val="left" w:pos="822"/>
        </w:tabs>
        <w:spacing w:line="276" w:lineRule="auto"/>
        <w:ind w:right="113"/>
        <w:rPr>
          <w:rFonts w:asciiTheme="minorHAnsi" w:hAnsiTheme="minorHAnsi"/>
        </w:rPr>
      </w:pPr>
      <w:r w:rsidRPr="00E974F7">
        <w:rPr>
          <w:rFonts w:asciiTheme="minorHAnsi" w:hAnsiTheme="minorHAnsi"/>
        </w:rPr>
        <w:t>Work with SLT and governors to create, review and advise on e-safety and acceptable use</w:t>
      </w:r>
      <w:r w:rsidRPr="00E974F7">
        <w:rPr>
          <w:rFonts w:asciiTheme="minorHAnsi" w:hAnsiTheme="minorHAnsi"/>
          <w:spacing w:val="-1"/>
        </w:rPr>
        <w:t xml:space="preserve"> </w:t>
      </w:r>
      <w:r w:rsidRPr="00E974F7">
        <w:rPr>
          <w:rFonts w:asciiTheme="minorHAnsi" w:hAnsiTheme="minorHAnsi"/>
        </w:rPr>
        <w:t>policies.</w:t>
      </w:r>
    </w:p>
    <w:p w14:paraId="0AB593DF" w14:textId="77777777" w:rsidR="00422A2A" w:rsidRPr="00E974F7" w:rsidRDefault="00D257F7" w:rsidP="00796D85">
      <w:pPr>
        <w:pStyle w:val="ListParagraph"/>
        <w:numPr>
          <w:ilvl w:val="0"/>
          <w:numId w:val="4"/>
        </w:numPr>
        <w:tabs>
          <w:tab w:val="left" w:pos="821"/>
          <w:tab w:val="left" w:pos="822"/>
        </w:tabs>
        <w:spacing w:line="276" w:lineRule="auto"/>
        <w:rPr>
          <w:rFonts w:asciiTheme="minorHAnsi" w:hAnsiTheme="minorHAnsi"/>
        </w:rPr>
      </w:pPr>
      <w:r w:rsidRPr="00E974F7">
        <w:rPr>
          <w:rFonts w:asciiTheme="minorHAnsi" w:hAnsiTheme="minorHAnsi"/>
        </w:rPr>
        <w:t>Work with outside agencies including the police where</w:t>
      </w:r>
      <w:r w:rsidRPr="00E974F7">
        <w:rPr>
          <w:rFonts w:asciiTheme="minorHAnsi" w:hAnsiTheme="minorHAnsi"/>
          <w:spacing w:val="-32"/>
        </w:rPr>
        <w:t xml:space="preserve"> </w:t>
      </w:r>
      <w:r w:rsidRPr="00E974F7">
        <w:rPr>
          <w:rFonts w:asciiTheme="minorHAnsi" w:hAnsiTheme="minorHAnsi"/>
        </w:rPr>
        <w:t>appropriate.</w:t>
      </w:r>
    </w:p>
    <w:p w14:paraId="0AB593E0" w14:textId="77777777" w:rsidR="00422A2A" w:rsidRPr="00E974F7" w:rsidRDefault="00D257F7" w:rsidP="00C64091">
      <w:pPr>
        <w:pStyle w:val="ListParagraph"/>
        <w:numPr>
          <w:ilvl w:val="0"/>
          <w:numId w:val="4"/>
        </w:numPr>
        <w:tabs>
          <w:tab w:val="left" w:pos="821"/>
          <w:tab w:val="left" w:pos="822"/>
        </w:tabs>
        <w:spacing w:line="289" w:lineRule="exact"/>
        <w:rPr>
          <w:rFonts w:asciiTheme="minorHAnsi" w:hAnsiTheme="minorHAnsi"/>
        </w:rPr>
      </w:pPr>
      <w:r w:rsidRPr="00E974F7">
        <w:rPr>
          <w:rFonts w:asciiTheme="minorHAnsi" w:hAnsiTheme="minorHAnsi"/>
        </w:rPr>
        <w:t>Maintain a log of all e-safety</w:t>
      </w:r>
      <w:r w:rsidRPr="00E974F7">
        <w:rPr>
          <w:rFonts w:asciiTheme="minorHAnsi" w:hAnsiTheme="minorHAnsi"/>
          <w:spacing w:val="-12"/>
        </w:rPr>
        <w:t xml:space="preserve"> </w:t>
      </w:r>
      <w:r w:rsidRPr="00E974F7">
        <w:rPr>
          <w:rFonts w:asciiTheme="minorHAnsi" w:hAnsiTheme="minorHAnsi"/>
        </w:rPr>
        <w:t>issues.</w:t>
      </w:r>
    </w:p>
    <w:p w14:paraId="0AB593E1" w14:textId="77777777" w:rsidR="00422A2A" w:rsidRPr="00E974F7" w:rsidRDefault="00D257F7" w:rsidP="00C64091">
      <w:pPr>
        <w:pStyle w:val="ListParagraph"/>
        <w:numPr>
          <w:ilvl w:val="0"/>
          <w:numId w:val="4"/>
        </w:numPr>
        <w:tabs>
          <w:tab w:val="left" w:pos="822"/>
        </w:tabs>
        <w:ind w:right="114"/>
        <w:rPr>
          <w:rFonts w:asciiTheme="minorHAnsi" w:hAnsiTheme="minorHAnsi"/>
        </w:rPr>
      </w:pPr>
      <w:r w:rsidRPr="00E974F7">
        <w:rPr>
          <w:rFonts w:asciiTheme="minorHAnsi" w:hAnsiTheme="minorHAnsi"/>
        </w:rPr>
        <w:t>Monitor the technology systems which track student internet use to detect e-safety breaches.</w:t>
      </w:r>
    </w:p>
    <w:p w14:paraId="0AB593E2" w14:textId="77777777" w:rsidR="00422A2A" w:rsidRPr="00E974F7" w:rsidRDefault="00D257F7" w:rsidP="00C64091">
      <w:pPr>
        <w:pStyle w:val="ListParagraph"/>
        <w:numPr>
          <w:ilvl w:val="0"/>
          <w:numId w:val="4"/>
        </w:numPr>
        <w:tabs>
          <w:tab w:val="left" w:pos="821"/>
          <w:tab w:val="left" w:pos="822"/>
        </w:tabs>
        <w:spacing w:line="289" w:lineRule="exact"/>
        <w:rPr>
          <w:rFonts w:asciiTheme="minorHAnsi" w:hAnsiTheme="minorHAnsi"/>
        </w:rPr>
      </w:pPr>
      <w:r w:rsidRPr="00E974F7">
        <w:rPr>
          <w:rFonts w:asciiTheme="minorHAnsi" w:hAnsiTheme="minorHAnsi"/>
        </w:rPr>
        <w:t>Assist in the resolution of e-safety issues with other members of</w:t>
      </w:r>
      <w:r w:rsidRPr="00E974F7">
        <w:rPr>
          <w:rFonts w:asciiTheme="minorHAnsi" w:hAnsiTheme="minorHAnsi"/>
          <w:spacing w:val="-25"/>
        </w:rPr>
        <w:t xml:space="preserve"> </w:t>
      </w:r>
      <w:r w:rsidRPr="00E974F7">
        <w:rPr>
          <w:rFonts w:asciiTheme="minorHAnsi" w:hAnsiTheme="minorHAnsi"/>
        </w:rPr>
        <w:t>staff</w:t>
      </w:r>
    </w:p>
    <w:p w14:paraId="0AB593E3" w14:textId="77777777" w:rsidR="00422A2A" w:rsidRPr="001062E8" w:rsidRDefault="00422A2A" w:rsidP="00C64091">
      <w:pPr>
        <w:pStyle w:val="BodyText"/>
        <w:rPr>
          <w:rFonts w:asciiTheme="minorHAnsi" w:hAnsiTheme="minorHAnsi"/>
        </w:rPr>
      </w:pPr>
    </w:p>
    <w:p w14:paraId="0AB593E4" w14:textId="77777777" w:rsidR="00422A2A" w:rsidRPr="001062E8" w:rsidRDefault="00D257F7" w:rsidP="00C64091">
      <w:pPr>
        <w:pStyle w:val="Heading2"/>
        <w:numPr>
          <w:ilvl w:val="0"/>
          <w:numId w:val="6"/>
        </w:numPr>
        <w:tabs>
          <w:tab w:val="left" w:pos="1554"/>
        </w:tabs>
        <w:rPr>
          <w:rFonts w:asciiTheme="minorHAnsi" w:hAnsiTheme="minorHAnsi"/>
          <w:color w:val="002060"/>
          <w:sz w:val="28"/>
          <w:szCs w:val="28"/>
        </w:rPr>
      </w:pPr>
      <w:r w:rsidRPr="001062E8">
        <w:rPr>
          <w:rFonts w:asciiTheme="minorHAnsi" w:hAnsiTheme="minorHAnsi"/>
          <w:color w:val="002060"/>
          <w:sz w:val="28"/>
          <w:szCs w:val="28"/>
        </w:rPr>
        <w:t>Teaching and</w:t>
      </w:r>
      <w:r w:rsidRPr="001062E8">
        <w:rPr>
          <w:rFonts w:asciiTheme="minorHAnsi" w:hAnsiTheme="minorHAnsi"/>
          <w:color w:val="002060"/>
          <w:spacing w:val="-15"/>
          <w:sz w:val="28"/>
          <w:szCs w:val="28"/>
        </w:rPr>
        <w:t xml:space="preserve"> </w:t>
      </w:r>
      <w:r w:rsidRPr="001062E8">
        <w:rPr>
          <w:rFonts w:asciiTheme="minorHAnsi" w:hAnsiTheme="minorHAnsi"/>
          <w:color w:val="002060"/>
          <w:sz w:val="28"/>
          <w:szCs w:val="28"/>
        </w:rPr>
        <w:t>learning</w:t>
      </w:r>
    </w:p>
    <w:p w14:paraId="0AB593E5" w14:textId="77777777" w:rsidR="00422A2A" w:rsidRPr="00C64091" w:rsidRDefault="00D257F7" w:rsidP="00C64091">
      <w:pPr>
        <w:pStyle w:val="Heading3"/>
        <w:spacing w:before="239"/>
        <w:jc w:val="left"/>
        <w:rPr>
          <w:rFonts w:asciiTheme="minorHAnsi" w:hAnsiTheme="minorHAnsi"/>
          <w:color w:val="002060"/>
        </w:rPr>
      </w:pPr>
      <w:r w:rsidRPr="00C64091">
        <w:rPr>
          <w:rFonts w:asciiTheme="minorHAnsi" w:hAnsiTheme="minorHAnsi"/>
          <w:color w:val="002060"/>
        </w:rPr>
        <w:t>Why is internet use important?</w:t>
      </w:r>
    </w:p>
    <w:p w14:paraId="0AB593E6" w14:textId="77777777" w:rsidR="00422A2A" w:rsidRPr="00E974F7" w:rsidRDefault="00C64091" w:rsidP="00C64091">
      <w:pPr>
        <w:pStyle w:val="BodyText"/>
        <w:spacing w:before="118"/>
        <w:ind w:left="113" w:right="110"/>
        <w:rPr>
          <w:rFonts w:asciiTheme="minorHAnsi" w:hAnsiTheme="minorHAnsi"/>
          <w:sz w:val="22"/>
          <w:szCs w:val="22"/>
        </w:rPr>
      </w:pPr>
      <w:r w:rsidRPr="00E974F7">
        <w:rPr>
          <w:rFonts w:asciiTheme="minorHAnsi" w:hAnsiTheme="minorHAnsi"/>
          <w:sz w:val="22"/>
          <w:szCs w:val="22"/>
        </w:rPr>
        <w:t xml:space="preserve">Snarestone </w:t>
      </w:r>
      <w:r w:rsidR="00D257F7" w:rsidRPr="00E974F7">
        <w:rPr>
          <w:rFonts w:asciiTheme="minorHAnsi" w:hAnsiTheme="minorHAnsi"/>
          <w:sz w:val="22"/>
          <w:szCs w:val="22"/>
        </w:rPr>
        <w:t>Primary School recognises the internet and other digital technologies provide a vast opportunity for children and adults to raise educational standards, stimulate awareness, enhance and enrich learning, support the professional work of staff and to enhance the school’s management functions. Developing effective practice in internet use for teaching and learning is essential. The Internet use is part of the statutory curriculum and a necessary tool for learning. The Internet is an essential element in 21st century life for education, business and social interaction. The school has</w:t>
      </w:r>
      <w:r w:rsidRPr="00E974F7">
        <w:rPr>
          <w:rFonts w:asciiTheme="minorHAnsi" w:hAnsiTheme="minorHAnsi"/>
          <w:sz w:val="22"/>
          <w:szCs w:val="22"/>
        </w:rPr>
        <w:t xml:space="preserve"> a duty to provide pupils with </w:t>
      </w:r>
      <w:r w:rsidR="00D257F7" w:rsidRPr="00E974F7">
        <w:rPr>
          <w:rFonts w:asciiTheme="minorHAnsi" w:hAnsiTheme="minorHAnsi"/>
          <w:sz w:val="22"/>
          <w:szCs w:val="22"/>
        </w:rPr>
        <w:t xml:space="preserve">quality internet access as part of their learning experience. </w:t>
      </w:r>
      <w:r w:rsidRPr="00E974F7">
        <w:rPr>
          <w:rFonts w:asciiTheme="minorHAnsi" w:hAnsiTheme="minorHAnsi"/>
          <w:sz w:val="22"/>
          <w:szCs w:val="22"/>
        </w:rPr>
        <w:t>Pupils</w:t>
      </w:r>
      <w:r w:rsidR="00D257F7" w:rsidRPr="00E974F7">
        <w:rPr>
          <w:rFonts w:asciiTheme="minorHAnsi" w:hAnsiTheme="minorHAnsi"/>
          <w:sz w:val="22"/>
          <w:szCs w:val="22"/>
        </w:rPr>
        <w:t xml:space="preserve"> use the internet widely outside of school and will need to learn how to evaluate internet information and to take care of their own safety and security. The school internet access will be designed expressly for student use and will include filtering app</w:t>
      </w:r>
      <w:r w:rsidRPr="00E974F7">
        <w:rPr>
          <w:rFonts w:asciiTheme="minorHAnsi" w:hAnsiTheme="minorHAnsi"/>
          <w:sz w:val="22"/>
          <w:szCs w:val="22"/>
        </w:rPr>
        <w:t>ropriate to the age of pupils. P</w:t>
      </w:r>
      <w:r w:rsidR="00D257F7" w:rsidRPr="00E974F7">
        <w:rPr>
          <w:rFonts w:asciiTheme="minorHAnsi" w:hAnsiTheme="minorHAnsi"/>
          <w:sz w:val="22"/>
          <w:szCs w:val="22"/>
        </w:rPr>
        <w:t>upils will be taught what internet use is acceptable and what is not and given clear objectives for internet</w:t>
      </w:r>
      <w:r w:rsidR="00D257F7" w:rsidRPr="00E974F7">
        <w:rPr>
          <w:rFonts w:asciiTheme="minorHAnsi" w:hAnsiTheme="minorHAnsi"/>
          <w:spacing w:val="-36"/>
          <w:sz w:val="22"/>
          <w:szCs w:val="22"/>
        </w:rPr>
        <w:t xml:space="preserve"> </w:t>
      </w:r>
      <w:r w:rsidR="00D257F7" w:rsidRPr="00E974F7">
        <w:rPr>
          <w:rFonts w:asciiTheme="minorHAnsi" w:hAnsiTheme="minorHAnsi"/>
          <w:sz w:val="22"/>
          <w:szCs w:val="22"/>
        </w:rPr>
        <w:t>use.</w:t>
      </w:r>
    </w:p>
    <w:p w14:paraId="0AB593E7" w14:textId="77777777" w:rsidR="00422A2A" w:rsidRPr="00E974F7" w:rsidRDefault="00D257F7" w:rsidP="00C64091">
      <w:pPr>
        <w:pStyle w:val="ListParagraph"/>
        <w:numPr>
          <w:ilvl w:val="1"/>
          <w:numId w:val="4"/>
        </w:numPr>
        <w:tabs>
          <w:tab w:val="left" w:pos="1193"/>
          <w:tab w:val="left" w:pos="1194"/>
        </w:tabs>
        <w:spacing w:before="30"/>
        <w:ind w:right="119"/>
        <w:rPr>
          <w:rFonts w:asciiTheme="minorHAnsi" w:hAnsiTheme="minorHAnsi"/>
        </w:rPr>
      </w:pPr>
      <w:r w:rsidRPr="00E974F7">
        <w:rPr>
          <w:rFonts w:asciiTheme="minorHAnsi" w:hAnsiTheme="minorHAnsi"/>
        </w:rPr>
        <w:t>Internet access will be planned to enrich and extend learning activities. Access levels will be reviewed to reflect the curriculum</w:t>
      </w:r>
      <w:r w:rsidRPr="00E974F7">
        <w:rPr>
          <w:rFonts w:asciiTheme="minorHAnsi" w:hAnsiTheme="minorHAnsi"/>
          <w:spacing w:val="-27"/>
        </w:rPr>
        <w:t xml:space="preserve"> </w:t>
      </w:r>
      <w:r w:rsidRPr="00E974F7">
        <w:rPr>
          <w:rFonts w:asciiTheme="minorHAnsi" w:hAnsiTheme="minorHAnsi"/>
        </w:rPr>
        <w:t>requirements;</w:t>
      </w:r>
    </w:p>
    <w:p w14:paraId="0AB593E8" w14:textId="77777777" w:rsidR="00422A2A" w:rsidRPr="00E974F7" w:rsidRDefault="00D257F7" w:rsidP="00C64091">
      <w:pPr>
        <w:pStyle w:val="ListParagraph"/>
        <w:numPr>
          <w:ilvl w:val="1"/>
          <w:numId w:val="4"/>
        </w:numPr>
        <w:tabs>
          <w:tab w:val="left" w:pos="1193"/>
          <w:tab w:val="left" w:pos="1194"/>
        </w:tabs>
        <w:ind w:right="113"/>
        <w:rPr>
          <w:rFonts w:asciiTheme="minorHAnsi" w:hAnsiTheme="minorHAnsi"/>
        </w:rPr>
      </w:pPr>
      <w:r w:rsidRPr="00E974F7">
        <w:rPr>
          <w:rFonts w:asciiTheme="minorHAnsi" w:hAnsiTheme="minorHAnsi"/>
        </w:rPr>
        <w:t>Staff should guide pupils in on-line activities that will support the learning outcomes</w:t>
      </w:r>
      <w:r w:rsidR="00E974F7">
        <w:rPr>
          <w:rFonts w:asciiTheme="minorHAnsi" w:hAnsiTheme="minorHAnsi"/>
        </w:rPr>
        <w:t xml:space="preserve"> </w:t>
      </w:r>
      <w:r w:rsidRPr="00E974F7">
        <w:rPr>
          <w:rFonts w:asciiTheme="minorHAnsi" w:hAnsiTheme="minorHAnsi"/>
        </w:rPr>
        <w:t>planned;</w:t>
      </w:r>
    </w:p>
    <w:p w14:paraId="0AB593E9" w14:textId="77777777" w:rsidR="00422A2A" w:rsidRPr="00E974F7" w:rsidRDefault="00D257F7" w:rsidP="00C64091">
      <w:pPr>
        <w:pStyle w:val="ListParagraph"/>
        <w:numPr>
          <w:ilvl w:val="1"/>
          <w:numId w:val="4"/>
        </w:numPr>
        <w:tabs>
          <w:tab w:val="left" w:pos="1193"/>
          <w:tab w:val="left" w:pos="1194"/>
        </w:tabs>
        <w:ind w:right="115"/>
        <w:rPr>
          <w:rFonts w:asciiTheme="minorHAnsi" w:hAnsiTheme="minorHAnsi"/>
        </w:rPr>
      </w:pPr>
      <w:r w:rsidRPr="00E974F7">
        <w:rPr>
          <w:rFonts w:asciiTheme="minorHAnsi" w:hAnsiTheme="minorHAnsi"/>
        </w:rPr>
        <w:t>Pupils will be educated in the effective use of the internet in research, including the skills of knowledge location, retrieval and</w:t>
      </w:r>
      <w:r w:rsidRPr="00E974F7">
        <w:rPr>
          <w:rFonts w:asciiTheme="minorHAnsi" w:hAnsiTheme="minorHAnsi"/>
          <w:spacing w:val="-23"/>
        </w:rPr>
        <w:t xml:space="preserve"> </w:t>
      </w:r>
      <w:r w:rsidRPr="00E974F7">
        <w:rPr>
          <w:rFonts w:asciiTheme="minorHAnsi" w:hAnsiTheme="minorHAnsi"/>
        </w:rPr>
        <w:t>evaluation.</w:t>
      </w:r>
    </w:p>
    <w:p w14:paraId="0AB593EA" w14:textId="77777777" w:rsidR="00422A2A" w:rsidRPr="00E974F7" w:rsidRDefault="00D257F7" w:rsidP="00C64091">
      <w:pPr>
        <w:pStyle w:val="ListParagraph"/>
        <w:numPr>
          <w:ilvl w:val="1"/>
          <w:numId w:val="4"/>
        </w:numPr>
        <w:tabs>
          <w:tab w:val="left" w:pos="1193"/>
          <w:tab w:val="left" w:pos="1194"/>
        </w:tabs>
        <w:spacing w:before="10" w:line="288" w:lineRule="exact"/>
        <w:ind w:right="118"/>
        <w:rPr>
          <w:rFonts w:asciiTheme="minorHAnsi" w:hAnsiTheme="minorHAnsi"/>
        </w:rPr>
      </w:pPr>
      <w:r w:rsidRPr="00E974F7">
        <w:rPr>
          <w:rFonts w:asciiTheme="minorHAnsi" w:hAnsiTheme="minorHAnsi"/>
        </w:rPr>
        <w:t xml:space="preserve">Pupils will be expected to exercise the values of </w:t>
      </w:r>
      <w:r w:rsidR="00513DC0">
        <w:rPr>
          <w:rFonts w:asciiTheme="minorHAnsi" w:hAnsiTheme="minorHAnsi"/>
        </w:rPr>
        <w:t>Snarestone Primary S</w:t>
      </w:r>
      <w:r w:rsidRPr="00E974F7">
        <w:rPr>
          <w:rFonts w:asciiTheme="minorHAnsi" w:hAnsiTheme="minorHAnsi"/>
        </w:rPr>
        <w:t>chool when working on the</w:t>
      </w:r>
      <w:r w:rsidRPr="00E974F7">
        <w:rPr>
          <w:rFonts w:asciiTheme="minorHAnsi" w:hAnsiTheme="minorHAnsi"/>
          <w:spacing w:val="-13"/>
        </w:rPr>
        <w:t xml:space="preserve"> </w:t>
      </w:r>
      <w:r w:rsidRPr="00E974F7">
        <w:rPr>
          <w:rFonts w:asciiTheme="minorHAnsi" w:hAnsiTheme="minorHAnsi"/>
        </w:rPr>
        <w:t>internet.</w:t>
      </w:r>
    </w:p>
    <w:p w14:paraId="0AB593EB" w14:textId="77777777" w:rsidR="00C64091" w:rsidRDefault="00C64091" w:rsidP="00C64091">
      <w:pPr>
        <w:pStyle w:val="Heading3"/>
        <w:spacing w:line="282" w:lineRule="exact"/>
        <w:jc w:val="left"/>
        <w:rPr>
          <w:rFonts w:asciiTheme="minorHAnsi" w:hAnsiTheme="minorHAnsi"/>
        </w:rPr>
      </w:pPr>
    </w:p>
    <w:p w14:paraId="0AB593EC" w14:textId="77777777" w:rsidR="00422A2A" w:rsidRPr="00C64091" w:rsidRDefault="00D257F7" w:rsidP="00C64091">
      <w:pPr>
        <w:pStyle w:val="Heading3"/>
        <w:spacing w:line="282" w:lineRule="exact"/>
        <w:jc w:val="left"/>
        <w:rPr>
          <w:rFonts w:asciiTheme="minorHAnsi" w:hAnsiTheme="minorHAnsi"/>
          <w:color w:val="002060"/>
        </w:rPr>
      </w:pPr>
      <w:r w:rsidRPr="00C64091">
        <w:rPr>
          <w:rFonts w:asciiTheme="minorHAnsi" w:hAnsiTheme="minorHAnsi"/>
          <w:color w:val="002060"/>
        </w:rPr>
        <w:t>Evaluating Internet Content</w:t>
      </w:r>
    </w:p>
    <w:p w14:paraId="0AB593ED" w14:textId="77777777" w:rsidR="00422A2A" w:rsidRPr="00E974F7" w:rsidRDefault="00D257F7" w:rsidP="00C64091">
      <w:pPr>
        <w:pStyle w:val="BodyText"/>
        <w:ind w:left="113" w:right="112"/>
        <w:rPr>
          <w:rFonts w:asciiTheme="minorHAnsi" w:hAnsiTheme="minorHAnsi"/>
          <w:sz w:val="22"/>
          <w:szCs w:val="22"/>
        </w:rPr>
      </w:pPr>
      <w:r w:rsidRPr="00E974F7">
        <w:rPr>
          <w:rFonts w:asciiTheme="minorHAnsi" w:hAnsiTheme="minorHAnsi"/>
          <w:sz w:val="22"/>
          <w:szCs w:val="22"/>
        </w:rPr>
        <w:t>In a perfect world, inappropriate material would not be visible to pupils using the Internet, but this is not easy to achieve and cannot be guaranteed. Pupils may occasionally be confronted with inappropriate material, despite all attempts at filtering. Pupils should be taught what to do if they experience material that they find distasteful, uncomfortable or threatening. For example: to close the page and report the incident immediately to the teacher.</w:t>
      </w:r>
    </w:p>
    <w:p w14:paraId="0AB593EE" w14:textId="77777777" w:rsidR="00422A2A" w:rsidRPr="001062E8" w:rsidRDefault="00422A2A" w:rsidP="00C64091">
      <w:pPr>
        <w:pStyle w:val="BodyText"/>
        <w:rPr>
          <w:rFonts w:asciiTheme="minorHAnsi" w:hAnsiTheme="minorHAnsi"/>
        </w:rPr>
      </w:pPr>
    </w:p>
    <w:p w14:paraId="0AB593EF" w14:textId="77777777" w:rsidR="00422A2A" w:rsidRPr="00C64091" w:rsidRDefault="00D257F7" w:rsidP="00C64091">
      <w:pPr>
        <w:pStyle w:val="Heading3"/>
        <w:ind w:right="115"/>
        <w:jc w:val="left"/>
        <w:rPr>
          <w:rFonts w:asciiTheme="minorHAnsi" w:hAnsiTheme="minorHAnsi"/>
          <w:color w:val="002060"/>
        </w:rPr>
      </w:pPr>
      <w:r w:rsidRPr="00C64091">
        <w:rPr>
          <w:rFonts w:asciiTheme="minorHAnsi" w:hAnsiTheme="minorHAnsi"/>
          <w:color w:val="002060"/>
        </w:rPr>
        <w:t>The school will ensure that the copying and subsequent use of internet derived materials by staff and pupils complies with copyright law.</w:t>
      </w:r>
    </w:p>
    <w:p w14:paraId="0AB593F0" w14:textId="77777777" w:rsidR="00422A2A" w:rsidRPr="00E974F7" w:rsidRDefault="00D257F7" w:rsidP="00C64091">
      <w:pPr>
        <w:pStyle w:val="ListParagraph"/>
        <w:numPr>
          <w:ilvl w:val="0"/>
          <w:numId w:val="5"/>
        </w:numPr>
        <w:tabs>
          <w:tab w:val="left" w:pos="821"/>
          <w:tab w:val="left" w:pos="822"/>
        </w:tabs>
        <w:spacing w:before="120" w:line="291" w:lineRule="exact"/>
        <w:ind w:hanging="358"/>
        <w:rPr>
          <w:rFonts w:asciiTheme="minorHAnsi" w:hAnsiTheme="minorHAnsi"/>
        </w:rPr>
      </w:pPr>
      <w:r w:rsidRPr="00E974F7">
        <w:rPr>
          <w:rFonts w:asciiTheme="minorHAnsi" w:hAnsiTheme="minorHAnsi"/>
        </w:rPr>
        <w:t>Users must act</w:t>
      </w:r>
      <w:r w:rsidRPr="00E974F7">
        <w:rPr>
          <w:rFonts w:asciiTheme="minorHAnsi" w:hAnsiTheme="minorHAnsi"/>
          <w:spacing w:val="-13"/>
        </w:rPr>
        <w:t xml:space="preserve"> </w:t>
      </w:r>
      <w:r w:rsidRPr="00E974F7">
        <w:rPr>
          <w:rFonts w:asciiTheme="minorHAnsi" w:hAnsiTheme="minorHAnsi"/>
        </w:rPr>
        <w:t>reasonably;</w:t>
      </w:r>
    </w:p>
    <w:p w14:paraId="0AB593F1" w14:textId="77777777" w:rsidR="00422A2A" w:rsidRPr="00E974F7" w:rsidRDefault="00D257F7" w:rsidP="00C64091">
      <w:pPr>
        <w:pStyle w:val="ListParagraph"/>
        <w:numPr>
          <w:ilvl w:val="0"/>
          <w:numId w:val="5"/>
        </w:numPr>
        <w:tabs>
          <w:tab w:val="left" w:pos="821"/>
          <w:tab w:val="left" w:pos="822"/>
        </w:tabs>
        <w:ind w:right="122" w:hanging="358"/>
        <w:rPr>
          <w:rFonts w:asciiTheme="minorHAnsi" w:hAnsiTheme="minorHAnsi"/>
        </w:rPr>
      </w:pPr>
      <w:r w:rsidRPr="00E974F7">
        <w:rPr>
          <w:rFonts w:asciiTheme="minorHAnsi" w:hAnsiTheme="minorHAnsi"/>
        </w:rPr>
        <w:t xml:space="preserve">Users must take responsibility for their network use. For </w:t>
      </w:r>
      <w:r w:rsidR="00513DC0">
        <w:rPr>
          <w:rFonts w:asciiTheme="minorHAnsi" w:hAnsiTheme="minorHAnsi"/>
        </w:rPr>
        <w:t>all staff, inappropriate use may be</w:t>
      </w:r>
      <w:r w:rsidRPr="00E974F7">
        <w:rPr>
          <w:rFonts w:asciiTheme="minorHAnsi" w:hAnsiTheme="minorHAnsi"/>
        </w:rPr>
        <w:t xml:space="preserve"> regarded as a matter for</w:t>
      </w:r>
      <w:r w:rsidRPr="00E974F7">
        <w:rPr>
          <w:rFonts w:asciiTheme="minorHAnsi" w:hAnsiTheme="minorHAnsi"/>
          <w:spacing w:val="-20"/>
        </w:rPr>
        <w:t xml:space="preserve"> </w:t>
      </w:r>
      <w:r w:rsidRPr="00E974F7">
        <w:rPr>
          <w:rFonts w:asciiTheme="minorHAnsi" w:hAnsiTheme="minorHAnsi"/>
        </w:rPr>
        <w:t>discipline;</w:t>
      </w:r>
    </w:p>
    <w:p w14:paraId="0AB593F2" w14:textId="77777777" w:rsidR="00422A2A" w:rsidRPr="00E974F7" w:rsidRDefault="00D257F7" w:rsidP="00C64091">
      <w:pPr>
        <w:pStyle w:val="ListParagraph"/>
        <w:numPr>
          <w:ilvl w:val="0"/>
          <w:numId w:val="5"/>
        </w:numPr>
        <w:tabs>
          <w:tab w:val="left" w:pos="821"/>
          <w:tab w:val="left" w:pos="822"/>
        </w:tabs>
        <w:spacing w:line="289" w:lineRule="exact"/>
        <w:ind w:hanging="358"/>
        <w:rPr>
          <w:rFonts w:asciiTheme="minorHAnsi" w:hAnsiTheme="minorHAnsi"/>
        </w:rPr>
      </w:pPr>
      <w:r w:rsidRPr="00E974F7">
        <w:rPr>
          <w:rFonts w:asciiTheme="minorHAnsi" w:hAnsiTheme="minorHAnsi"/>
        </w:rPr>
        <w:t>Servers will be located securely and physical access</w:t>
      </w:r>
      <w:r w:rsidRPr="00E974F7">
        <w:rPr>
          <w:rFonts w:asciiTheme="minorHAnsi" w:hAnsiTheme="minorHAnsi"/>
          <w:spacing w:val="-33"/>
        </w:rPr>
        <w:t xml:space="preserve"> </w:t>
      </w:r>
      <w:r w:rsidRPr="00E974F7">
        <w:rPr>
          <w:rFonts w:asciiTheme="minorHAnsi" w:hAnsiTheme="minorHAnsi"/>
        </w:rPr>
        <w:t>restricted;</w:t>
      </w:r>
    </w:p>
    <w:p w14:paraId="0AB593F3" w14:textId="77777777" w:rsidR="00422A2A" w:rsidRPr="00E974F7" w:rsidRDefault="00D257F7" w:rsidP="00C64091">
      <w:pPr>
        <w:pStyle w:val="ListParagraph"/>
        <w:numPr>
          <w:ilvl w:val="0"/>
          <w:numId w:val="5"/>
        </w:numPr>
        <w:tabs>
          <w:tab w:val="left" w:pos="821"/>
          <w:tab w:val="left" w:pos="822"/>
        </w:tabs>
        <w:spacing w:line="290" w:lineRule="exact"/>
        <w:ind w:hanging="358"/>
        <w:rPr>
          <w:rFonts w:asciiTheme="minorHAnsi" w:hAnsiTheme="minorHAnsi"/>
        </w:rPr>
      </w:pPr>
      <w:r w:rsidRPr="00E974F7">
        <w:rPr>
          <w:rFonts w:asciiTheme="minorHAnsi" w:hAnsiTheme="minorHAnsi"/>
        </w:rPr>
        <w:t>The server operating system will be secured and kept up to</w:t>
      </w:r>
      <w:r w:rsidRPr="00E974F7">
        <w:rPr>
          <w:rFonts w:asciiTheme="minorHAnsi" w:hAnsiTheme="minorHAnsi"/>
          <w:spacing w:val="-30"/>
        </w:rPr>
        <w:t xml:space="preserve"> </w:t>
      </w:r>
      <w:r w:rsidRPr="00E974F7">
        <w:rPr>
          <w:rFonts w:asciiTheme="minorHAnsi" w:hAnsiTheme="minorHAnsi"/>
        </w:rPr>
        <w:t>date;</w:t>
      </w:r>
    </w:p>
    <w:p w14:paraId="0AB593F4" w14:textId="77777777" w:rsidR="00422A2A" w:rsidRPr="00E974F7" w:rsidRDefault="00D257F7" w:rsidP="00C64091">
      <w:pPr>
        <w:pStyle w:val="ListParagraph"/>
        <w:numPr>
          <w:ilvl w:val="0"/>
          <w:numId w:val="5"/>
        </w:numPr>
        <w:tabs>
          <w:tab w:val="left" w:pos="821"/>
          <w:tab w:val="left" w:pos="822"/>
        </w:tabs>
        <w:spacing w:line="289" w:lineRule="exact"/>
        <w:ind w:hanging="358"/>
        <w:rPr>
          <w:rFonts w:asciiTheme="minorHAnsi" w:hAnsiTheme="minorHAnsi"/>
        </w:rPr>
      </w:pPr>
      <w:r w:rsidRPr="00E974F7">
        <w:rPr>
          <w:rFonts w:asciiTheme="minorHAnsi" w:hAnsiTheme="minorHAnsi"/>
        </w:rPr>
        <w:t>Virus protection for the whole network will be installed and</w:t>
      </w:r>
      <w:r w:rsidRPr="00E974F7">
        <w:rPr>
          <w:rFonts w:asciiTheme="minorHAnsi" w:hAnsiTheme="minorHAnsi"/>
          <w:spacing w:val="-31"/>
        </w:rPr>
        <w:t xml:space="preserve"> </w:t>
      </w:r>
      <w:r w:rsidRPr="00E974F7">
        <w:rPr>
          <w:rFonts w:asciiTheme="minorHAnsi" w:hAnsiTheme="minorHAnsi"/>
        </w:rPr>
        <w:t>current;</w:t>
      </w:r>
    </w:p>
    <w:p w14:paraId="0AB593F5" w14:textId="77777777" w:rsidR="00422A2A" w:rsidRPr="00E974F7" w:rsidRDefault="00D257F7" w:rsidP="00C64091">
      <w:pPr>
        <w:pStyle w:val="ListParagraph"/>
        <w:numPr>
          <w:ilvl w:val="0"/>
          <w:numId w:val="5"/>
        </w:numPr>
        <w:tabs>
          <w:tab w:val="left" w:pos="821"/>
          <w:tab w:val="left" w:pos="822"/>
        </w:tabs>
        <w:spacing w:line="289" w:lineRule="exact"/>
        <w:ind w:hanging="358"/>
        <w:rPr>
          <w:rFonts w:asciiTheme="minorHAnsi" w:hAnsiTheme="minorHAnsi"/>
        </w:rPr>
      </w:pPr>
      <w:r w:rsidRPr="00E974F7">
        <w:rPr>
          <w:rFonts w:asciiTheme="minorHAnsi" w:hAnsiTheme="minorHAnsi"/>
        </w:rPr>
        <w:t>Access by wireless devices must be pro-actively</w:t>
      </w:r>
      <w:r w:rsidRPr="00E974F7">
        <w:rPr>
          <w:rFonts w:asciiTheme="minorHAnsi" w:hAnsiTheme="minorHAnsi"/>
          <w:spacing w:val="-20"/>
        </w:rPr>
        <w:t xml:space="preserve"> </w:t>
      </w:r>
      <w:r w:rsidR="00513DC0">
        <w:rPr>
          <w:rFonts w:asciiTheme="minorHAnsi" w:hAnsiTheme="minorHAnsi"/>
        </w:rPr>
        <w:t>managed;</w:t>
      </w:r>
    </w:p>
    <w:p w14:paraId="0AB593F6" w14:textId="77777777" w:rsidR="00422A2A" w:rsidRPr="00E974F7" w:rsidRDefault="00D257F7" w:rsidP="00C64091">
      <w:pPr>
        <w:pStyle w:val="ListParagraph"/>
        <w:numPr>
          <w:ilvl w:val="0"/>
          <w:numId w:val="5"/>
        </w:numPr>
        <w:tabs>
          <w:tab w:val="left" w:pos="821"/>
          <w:tab w:val="left" w:pos="822"/>
        </w:tabs>
        <w:spacing w:line="290" w:lineRule="exact"/>
        <w:ind w:hanging="358"/>
        <w:rPr>
          <w:rFonts w:asciiTheme="minorHAnsi" w:hAnsiTheme="minorHAnsi"/>
        </w:rPr>
      </w:pPr>
      <w:r w:rsidRPr="00E974F7">
        <w:rPr>
          <w:rFonts w:asciiTheme="minorHAnsi" w:hAnsiTheme="minorHAnsi"/>
        </w:rPr>
        <w:t>The security of the school information systems will be reviewed</w:t>
      </w:r>
      <w:r w:rsidRPr="00E974F7">
        <w:rPr>
          <w:rFonts w:asciiTheme="minorHAnsi" w:hAnsiTheme="minorHAnsi"/>
          <w:spacing w:val="-33"/>
        </w:rPr>
        <w:t xml:space="preserve"> </w:t>
      </w:r>
      <w:r w:rsidR="001D4B89">
        <w:rPr>
          <w:rFonts w:asciiTheme="minorHAnsi" w:hAnsiTheme="minorHAnsi"/>
          <w:spacing w:val="-33"/>
        </w:rPr>
        <w:t xml:space="preserve"> </w:t>
      </w:r>
      <w:r w:rsidRPr="00E974F7">
        <w:rPr>
          <w:rFonts w:asciiTheme="minorHAnsi" w:hAnsiTheme="minorHAnsi"/>
        </w:rPr>
        <w:t>regularly;</w:t>
      </w:r>
    </w:p>
    <w:p w14:paraId="0AB593F7" w14:textId="77777777" w:rsidR="00422A2A" w:rsidRPr="00E974F7" w:rsidRDefault="00D257F7" w:rsidP="00C64091">
      <w:pPr>
        <w:pStyle w:val="ListParagraph"/>
        <w:numPr>
          <w:ilvl w:val="0"/>
          <w:numId w:val="5"/>
        </w:numPr>
        <w:tabs>
          <w:tab w:val="left" w:pos="821"/>
          <w:tab w:val="left" w:pos="822"/>
        </w:tabs>
        <w:spacing w:line="289" w:lineRule="exact"/>
        <w:ind w:hanging="358"/>
        <w:rPr>
          <w:rFonts w:asciiTheme="minorHAnsi" w:hAnsiTheme="minorHAnsi"/>
        </w:rPr>
      </w:pPr>
      <w:r w:rsidRPr="00E974F7">
        <w:rPr>
          <w:rFonts w:asciiTheme="minorHAnsi" w:hAnsiTheme="minorHAnsi"/>
        </w:rPr>
        <w:t>Personal data sent over the internet should be encrypted or otherwise</w:t>
      </w:r>
      <w:r w:rsidR="00605F80">
        <w:rPr>
          <w:rFonts w:asciiTheme="minorHAnsi" w:hAnsiTheme="minorHAnsi"/>
        </w:rPr>
        <w:t xml:space="preserve"> </w:t>
      </w:r>
      <w:r w:rsidRPr="00E974F7">
        <w:rPr>
          <w:rFonts w:asciiTheme="minorHAnsi" w:hAnsiTheme="minorHAnsi"/>
          <w:spacing w:val="-41"/>
        </w:rPr>
        <w:t xml:space="preserve"> </w:t>
      </w:r>
      <w:r w:rsidRPr="00E974F7">
        <w:rPr>
          <w:rFonts w:asciiTheme="minorHAnsi" w:hAnsiTheme="minorHAnsi"/>
        </w:rPr>
        <w:t>secured;</w:t>
      </w:r>
    </w:p>
    <w:p w14:paraId="0AB593F8" w14:textId="77777777" w:rsidR="00422A2A" w:rsidRPr="00E974F7" w:rsidRDefault="00D257F7" w:rsidP="00C64091">
      <w:pPr>
        <w:pStyle w:val="ListParagraph"/>
        <w:numPr>
          <w:ilvl w:val="0"/>
          <w:numId w:val="5"/>
        </w:numPr>
        <w:tabs>
          <w:tab w:val="left" w:pos="821"/>
          <w:tab w:val="left" w:pos="822"/>
        </w:tabs>
        <w:ind w:right="116" w:hanging="358"/>
        <w:rPr>
          <w:rFonts w:asciiTheme="minorHAnsi" w:hAnsiTheme="minorHAnsi"/>
        </w:rPr>
      </w:pPr>
      <w:r w:rsidRPr="00E974F7">
        <w:rPr>
          <w:rFonts w:asciiTheme="minorHAnsi" w:hAnsiTheme="minorHAnsi"/>
        </w:rPr>
        <w:t>Unapproved system utilities and executable files will not be allowed in pupils’ work areas or attached to</w:t>
      </w:r>
      <w:r w:rsidRPr="00E974F7">
        <w:rPr>
          <w:rFonts w:asciiTheme="minorHAnsi" w:hAnsiTheme="minorHAnsi"/>
          <w:spacing w:val="-15"/>
        </w:rPr>
        <w:t xml:space="preserve"> </w:t>
      </w:r>
      <w:r w:rsidRPr="00E974F7">
        <w:rPr>
          <w:rFonts w:asciiTheme="minorHAnsi" w:hAnsiTheme="minorHAnsi"/>
        </w:rPr>
        <w:t>e-mail;</w:t>
      </w:r>
    </w:p>
    <w:p w14:paraId="0AB593F9" w14:textId="77777777" w:rsidR="00422A2A" w:rsidRPr="00E974F7" w:rsidRDefault="00D257F7" w:rsidP="00C64091">
      <w:pPr>
        <w:pStyle w:val="ListParagraph"/>
        <w:numPr>
          <w:ilvl w:val="0"/>
          <w:numId w:val="5"/>
        </w:numPr>
        <w:tabs>
          <w:tab w:val="left" w:pos="821"/>
          <w:tab w:val="left" w:pos="822"/>
        </w:tabs>
        <w:ind w:hanging="358"/>
        <w:rPr>
          <w:rFonts w:asciiTheme="minorHAnsi" w:hAnsiTheme="minorHAnsi"/>
        </w:rPr>
      </w:pPr>
      <w:r w:rsidRPr="00E974F7">
        <w:rPr>
          <w:rFonts w:asciiTheme="minorHAnsi" w:hAnsiTheme="minorHAnsi"/>
        </w:rPr>
        <w:t>The support team will review system capacity</w:t>
      </w:r>
      <w:r w:rsidRPr="00E974F7">
        <w:rPr>
          <w:rFonts w:asciiTheme="minorHAnsi" w:hAnsiTheme="minorHAnsi"/>
          <w:spacing w:val="-30"/>
        </w:rPr>
        <w:t xml:space="preserve"> </w:t>
      </w:r>
      <w:r w:rsidRPr="00E974F7">
        <w:rPr>
          <w:rFonts w:asciiTheme="minorHAnsi" w:hAnsiTheme="minorHAnsi"/>
        </w:rPr>
        <w:t>regularly.</w:t>
      </w:r>
    </w:p>
    <w:p w14:paraId="0AB593FA" w14:textId="77777777" w:rsidR="001D4B89" w:rsidRDefault="001D4B89" w:rsidP="00C64091">
      <w:pPr>
        <w:pStyle w:val="Heading3"/>
        <w:ind w:left="182"/>
        <w:jc w:val="left"/>
        <w:rPr>
          <w:rFonts w:asciiTheme="minorHAnsi" w:hAnsiTheme="minorHAnsi"/>
          <w:color w:val="002060"/>
        </w:rPr>
      </w:pPr>
    </w:p>
    <w:p w14:paraId="0AB593FB" w14:textId="77777777" w:rsidR="00422A2A" w:rsidRPr="00C64091" w:rsidRDefault="00D257F7" w:rsidP="00C64091">
      <w:pPr>
        <w:pStyle w:val="Heading3"/>
        <w:ind w:left="182"/>
        <w:jc w:val="left"/>
        <w:rPr>
          <w:rFonts w:asciiTheme="minorHAnsi" w:hAnsiTheme="minorHAnsi"/>
          <w:color w:val="002060"/>
        </w:rPr>
      </w:pPr>
      <w:r w:rsidRPr="00C64091">
        <w:rPr>
          <w:rFonts w:asciiTheme="minorHAnsi" w:hAnsiTheme="minorHAnsi"/>
          <w:color w:val="002060"/>
        </w:rPr>
        <w:t>Emails</w:t>
      </w:r>
    </w:p>
    <w:p w14:paraId="0AB593FC" w14:textId="77777777" w:rsidR="00422A2A" w:rsidRPr="00E974F7" w:rsidRDefault="00D257F7" w:rsidP="00E974F7">
      <w:pPr>
        <w:pStyle w:val="ListParagraph"/>
        <w:numPr>
          <w:ilvl w:val="0"/>
          <w:numId w:val="5"/>
        </w:numPr>
        <w:tabs>
          <w:tab w:val="left" w:pos="821"/>
          <w:tab w:val="left" w:pos="822"/>
        </w:tabs>
        <w:spacing w:before="120" w:line="291" w:lineRule="exact"/>
        <w:ind w:hanging="358"/>
        <w:jc w:val="both"/>
        <w:rPr>
          <w:rFonts w:asciiTheme="minorHAnsi" w:hAnsiTheme="minorHAnsi"/>
        </w:rPr>
      </w:pPr>
      <w:r w:rsidRPr="00E974F7">
        <w:rPr>
          <w:rFonts w:asciiTheme="minorHAnsi" w:hAnsiTheme="minorHAnsi"/>
        </w:rPr>
        <w:t>Pupils  may only use approved e-mail</w:t>
      </w:r>
      <w:r w:rsidRPr="00E974F7">
        <w:rPr>
          <w:rFonts w:asciiTheme="minorHAnsi" w:hAnsiTheme="minorHAnsi"/>
          <w:spacing w:val="-20"/>
        </w:rPr>
        <w:t xml:space="preserve"> </w:t>
      </w:r>
      <w:r w:rsidRPr="00E974F7">
        <w:rPr>
          <w:rFonts w:asciiTheme="minorHAnsi" w:hAnsiTheme="minorHAnsi"/>
        </w:rPr>
        <w:t>accounts;</w:t>
      </w:r>
    </w:p>
    <w:p w14:paraId="0AB593FD" w14:textId="77777777" w:rsidR="00422A2A" w:rsidRPr="00E974F7" w:rsidRDefault="00D257F7" w:rsidP="00E974F7">
      <w:pPr>
        <w:pStyle w:val="ListParagraph"/>
        <w:numPr>
          <w:ilvl w:val="0"/>
          <w:numId w:val="5"/>
        </w:numPr>
        <w:tabs>
          <w:tab w:val="left" w:pos="821"/>
          <w:tab w:val="left" w:pos="822"/>
        </w:tabs>
        <w:spacing w:line="289" w:lineRule="exact"/>
        <w:ind w:hanging="358"/>
        <w:jc w:val="both"/>
        <w:rPr>
          <w:rFonts w:asciiTheme="minorHAnsi" w:hAnsiTheme="minorHAnsi"/>
        </w:rPr>
      </w:pPr>
      <w:r w:rsidRPr="00E974F7">
        <w:rPr>
          <w:rFonts w:asciiTheme="minorHAnsi" w:hAnsiTheme="minorHAnsi"/>
        </w:rPr>
        <w:t>Pupils must immediately tell a teacher if they receive offensive</w:t>
      </w:r>
      <w:r w:rsidRPr="00E974F7">
        <w:rPr>
          <w:rFonts w:asciiTheme="minorHAnsi" w:hAnsiTheme="minorHAnsi"/>
          <w:spacing w:val="-23"/>
        </w:rPr>
        <w:t xml:space="preserve"> </w:t>
      </w:r>
      <w:r w:rsidRPr="00E974F7">
        <w:rPr>
          <w:rFonts w:asciiTheme="minorHAnsi" w:hAnsiTheme="minorHAnsi"/>
        </w:rPr>
        <w:t>e-mail;</w:t>
      </w:r>
    </w:p>
    <w:p w14:paraId="0AB593FE" w14:textId="77777777" w:rsidR="00422A2A" w:rsidRPr="00DA679C" w:rsidRDefault="00E974F7" w:rsidP="00E974F7">
      <w:pPr>
        <w:pStyle w:val="ListParagraph"/>
        <w:numPr>
          <w:ilvl w:val="0"/>
          <w:numId w:val="5"/>
        </w:numPr>
        <w:tabs>
          <w:tab w:val="left" w:pos="821"/>
          <w:tab w:val="left" w:pos="822"/>
          <w:tab w:val="left" w:pos="1660"/>
          <w:tab w:val="left" w:pos="2406"/>
          <w:tab w:val="left" w:pos="2972"/>
          <w:tab w:val="left" w:pos="3833"/>
          <w:tab w:val="left" w:pos="4954"/>
          <w:tab w:val="left" w:pos="5858"/>
          <w:tab w:val="left" w:pos="6287"/>
          <w:tab w:val="left" w:pos="7695"/>
          <w:tab w:val="left" w:pos="8137"/>
          <w:tab w:val="left" w:pos="9025"/>
          <w:tab w:val="left" w:pos="9437"/>
        </w:tabs>
        <w:ind w:right="108" w:hanging="358"/>
        <w:rPr>
          <w:rFonts w:asciiTheme="minorHAnsi" w:hAnsiTheme="minorHAnsi"/>
        </w:rPr>
      </w:pPr>
      <w:r w:rsidRPr="00DA679C">
        <w:rPr>
          <w:rFonts w:asciiTheme="minorHAnsi" w:hAnsiTheme="minorHAnsi"/>
        </w:rPr>
        <w:t>Pupils must not reveal personal details of themselves or</w:t>
      </w:r>
      <w:r w:rsidRPr="00DA679C">
        <w:rPr>
          <w:rFonts w:asciiTheme="minorHAnsi" w:hAnsiTheme="minorHAnsi"/>
        </w:rPr>
        <w:tab/>
        <w:t xml:space="preserve">others </w:t>
      </w:r>
      <w:r w:rsidR="00D257F7" w:rsidRPr="00DA679C">
        <w:rPr>
          <w:rFonts w:asciiTheme="minorHAnsi" w:hAnsiTheme="minorHAnsi"/>
        </w:rPr>
        <w:t>in</w:t>
      </w:r>
      <w:r w:rsidRPr="00DA679C">
        <w:rPr>
          <w:rFonts w:asciiTheme="minorHAnsi" w:hAnsiTheme="minorHAnsi"/>
        </w:rPr>
        <w:t xml:space="preserve"> </w:t>
      </w:r>
      <w:r w:rsidR="00D257F7" w:rsidRPr="00DA679C">
        <w:rPr>
          <w:rFonts w:asciiTheme="minorHAnsi" w:hAnsiTheme="minorHAnsi"/>
        </w:rPr>
        <w:t>e-mail communication, or arrange to meet anyone without specific</w:t>
      </w:r>
      <w:r w:rsidR="00D257F7" w:rsidRPr="00DA679C">
        <w:rPr>
          <w:rFonts w:asciiTheme="minorHAnsi" w:hAnsiTheme="minorHAnsi"/>
          <w:spacing w:val="-26"/>
        </w:rPr>
        <w:t xml:space="preserve"> </w:t>
      </w:r>
      <w:r w:rsidR="00D257F7" w:rsidRPr="00DA679C">
        <w:rPr>
          <w:rFonts w:asciiTheme="minorHAnsi" w:hAnsiTheme="minorHAnsi"/>
        </w:rPr>
        <w:t>permission;</w:t>
      </w:r>
    </w:p>
    <w:p w14:paraId="0AB593FF" w14:textId="77777777" w:rsidR="00422A2A" w:rsidRPr="001062E8" w:rsidRDefault="00422A2A" w:rsidP="00C64091">
      <w:pPr>
        <w:pStyle w:val="BodyText"/>
        <w:rPr>
          <w:rFonts w:asciiTheme="minorHAnsi" w:hAnsiTheme="minorHAnsi"/>
        </w:rPr>
      </w:pPr>
    </w:p>
    <w:p w14:paraId="0AB59400" w14:textId="77777777" w:rsidR="00422A2A" w:rsidRPr="00C64091" w:rsidRDefault="00D257F7" w:rsidP="00C64091">
      <w:pPr>
        <w:pStyle w:val="Heading3"/>
        <w:jc w:val="left"/>
        <w:rPr>
          <w:rFonts w:asciiTheme="minorHAnsi" w:hAnsiTheme="minorHAnsi"/>
          <w:color w:val="002060"/>
        </w:rPr>
      </w:pPr>
      <w:r w:rsidRPr="00C64091">
        <w:rPr>
          <w:rFonts w:asciiTheme="minorHAnsi" w:hAnsiTheme="minorHAnsi"/>
          <w:color w:val="002060"/>
        </w:rPr>
        <w:t>School Website</w:t>
      </w:r>
    </w:p>
    <w:p w14:paraId="0AB59401" w14:textId="77777777" w:rsidR="00422A2A" w:rsidRPr="00E974F7" w:rsidRDefault="00D257F7" w:rsidP="00C64091">
      <w:pPr>
        <w:pStyle w:val="ListParagraph"/>
        <w:numPr>
          <w:ilvl w:val="0"/>
          <w:numId w:val="5"/>
        </w:numPr>
        <w:tabs>
          <w:tab w:val="left" w:pos="821"/>
          <w:tab w:val="left" w:pos="822"/>
        </w:tabs>
        <w:spacing w:before="118"/>
        <w:ind w:right="113" w:hanging="358"/>
        <w:rPr>
          <w:rFonts w:asciiTheme="minorHAnsi" w:hAnsiTheme="minorHAnsi"/>
        </w:rPr>
      </w:pPr>
      <w:r w:rsidRPr="00E974F7">
        <w:rPr>
          <w:rFonts w:asciiTheme="minorHAnsi" w:hAnsiTheme="minorHAnsi"/>
        </w:rPr>
        <w:t>The contact details on the website should be the school address, e-mail and telephone number.</w:t>
      </w:r>
    </w:p>
    <w:p w14:paraId="0AB59402" w14:textId="77777777" w:rsidR="00422A2A" w:rsidRPr="00E974F7" w:rsidRDefault="00D257F7" w:rsidP="00C64091">
      <w:pPr>
        <w:pStyle w:val="ListParagraph"/>
        <w:numPr>
          <w:ilvl w:val="0"/>
          <w:numId w:val="5"/>
        </w:numPr>
        <w:tabs>
          <w:tab w:val="left" w:pos="821"/>
          <w:tab w:val="left" w:pos="822"/>
        </w:tabs>
        <w:spacing w:line="289" w:lineRule="exact"/>
        <w:ind w:hanging="358"/>
        <w:rPr>
          <w:rFonts w:asciiTheme="minorHAnsi" w:hAnsiTheme="minorHAnsi"/>
        </w:rPr>
      </w:pPr>
      <w:r w:rsidRPr="00E974F7">
        <w:rPr>
          <w:rFonts w:asciiTheme="minorHAnsi" w:hAnsiTheme="minorHAnsi"/>
        </w:rPr>
        <w:t>Staff or pupils’ personal information must not be</w:t>
      </w:r>
      <w:r w:rsidRPr="00E974F7">
        <w:rPr>
          <w:rFonts w:asciiTheme="minorHAnsi" w:hAnsiTheme="minorHAnsi"/>
          <w:spacing w:val="-9"/>
        </w:rPr>
        <w:t xml:space="preserve"> </w:t>
      </w:r>
      <w:r w:rsidRPr="00E974F7">
        <w:rPr>
          <w:rFonts w:asciiTheme="minorHAnsi" w:hAnsiTheme="minorHAnsi"/>
        </w:rPr>
        <w:t>published.</w:t>
      </w:r>
    </w:p>
    <w:p w14:paraId="0AB59403" w14:textId="77777777" w:rsidR="00422A2A" w:rsidRPr="00E974F7" w:rsidRDefault="00D257F7" w:rsidP="00C64091">
      <w:pPr>
        <w:pStyle w:val="ListParagraph"/>
        <w:numPr>
          <w:ilvl w:val="0"/>
          <w:numId w:val="5"/>
        </w:numPr>
        <w:tabs>
          <w:tab w:val="left" w:pos="821"/>
          <w:tab w:val="left" w:pos="822"/>
        </w:tabs>
        <w:spacing w:line="289" w:lineRule="exact"/>
        <w:ind w:hanging="358"/>
        <w:rPr>
          <w:rFonts w:asciiTheme="minorHAnsi" w:hAnsiTheme="minorHAnsi"/>
        </w:rPr>
      </w:pPr>
      <w:r w:rsidRPr="00E974F7">
        <w:rPr>
          <w:rFonts w:asciiTheme="minorHAnsi" w:hAnsiTheme="minorHAnsi"/>
        </w:rPr>
        <w:t>E-mail addresses should be published carefully, to avoid spam</w:t>
      </w:r>
      <w:r w:rsidR="001D4B89">
        <w:rPr>
          <w:rFonts w:asciiTheme="minorHAnsi" w:hAnsiTheme="minorHAnsi"/>
          <w:spacing w:val="-35"/>
        </w:rPr>
        <w:t>-</w:t>
      </w:r>
      <w:r w:rsidRPr="00E974F7">
        <w:rPr>
          <w:rFonts w:asciiTheme="minorHAnsi" w:hAnsiTheme="minorHAnsi"/>
        </w:rPr>
        <w:t>harvesting.</w:t>
      </w:r>
    </w:p>
    <w:p w14:paraId="0AB59404" w14:textId="77777777" w:rsidR="00422A2A" w:rsidRPr="00E974F7" w:rsidRDefault="00D257F7" w:rsidP="00C64091">
      <w:pPr>
        <w:pStyle w:val="ListParagraph"/>
        <w:numPr>
          <w:ilvl w:val="0"/>
          <w:numId w:val="5"/>
        </w:numPr>
        <w:tabs>
          <w:tab w:val="left" w:pos="821"/>
          <w:tab w:val="left" w:pos="822"/>
        </w:tabs>
        <w:spacing w:before="30"/>
        <w:ind w:right="122" w:hanging="358"/>
        <w:rPr>
          <w:rFonts w:asciiTheme="minorHAnsi" w:hAnsiTheme="minorHAnsi"/>
        </w:rPr>
      </w:pPr>
      <w:r w:rsidRPr="00E974F7">
        <w:rPr>
          <w:rFonts w:asciiTheme="minorHAnsi" w:hAnsiTheme="minorHAnsi"/>
        </w:rPr>
        <w:t>The Headteacher will take overall editorial responsibility and ensure that content is accurate and</w:t>
      </w:r>
      <w:r w:rsidRPr="00E974F7">
        <w:rPr>
          <w:rFonts w:asciiTheme="minorHAnsi" w:hAnsiTheme="minorHAnsi"/>
          <w:spacing w:val="-15"/>
        </w:rPr>
        <w:t xml:space="preserve"> </w:t>
      </w:r>
      <w:r w:rsidRPr="00E974F7">
        <w:rPr>
          <w:rFonts w:asciiTheme="minorHAnsi" w:hAnsiTheme="minorHAnsi"/>
        </w:rPr>
        <w:t>appropriate.</w:t>
      </w:r>
    </w:p>
    <w:p w14:paraId="0AB59405" w14:textId="77777777" w:rsidR="00422A2A" w:rsidRPr="00E974F7" w:rsidRDefault="00D257F7" w:rsidP="00C64091">
      <w:pPr>
        <w:pStyle w:val="ListParagraph"/>
        <w:numPr>
          <w:ilvl w:val="0"/>
          <w:numId w:val="5"/>
        </w:numPr>
        <w:tabs>
          <w:tab w:val="left" w:pos="821"/>
          <w:tab w:val="left" w:pos="822"/>
        </w:tabs>
        <w:ind w:hanging="358"/>
        <w:rPr>
          <w:rFonts w:asciiTheme="minorHAnsi" w:hAnsiTheme="minorHAnsi"/>
        </w:rPr>
      </w:pPr>
      <w:r w:rsidRPr="00E974F7">
        <w:rPr>
          <w:rFonts w:asciiTheme="minorHAnsi" w:hAnsiTheme="minorHAnsi"/>
        </w:rPr>
        <w:t>The website should respect intellectual property rights and</w:t>
      </w:r>
      <w:r w:rsidRPr="00E974F7">
        <w:rPr>
          <w:rFonts w:asciiTheme="minorHAnsi" w:hAnsiTheme="minorHAnsi"/>
          <w:spacing w:val="-25"/>
        </w:rPr>
        <w:t xml:space="preserve"> </w:t>
      </w:r>
      <w:r w:rsidRPr="00E974F7">
        <w:rPr>
          <w:rFonts w:asciiTheme="minorHAnsi" w:hAnsiTheme="minorHAnsi"/>
        </w:rPr>
        <w:t>copyright.</w:t>
      </w:r>
    </w:p>
    <w:p w14:paraId="0AB59406" w14:textId="77777777" w:rsidR="00422A2A" w:rsidRPr="001062E8" w:rsidRDefault="00422A2A" w:rsidP="00C64091">
      <w:pPr>
        <w:pStyle w:val="BodyText"/>
        <w:rPr>
          <w:rFonts w:asciiTheme="minorHAnsi" w:hAnsiTheme="minorHAnsi"/>
        </w:rPr>
      </w:pPr>
    </w:p>
    <w:p w14:paraId="0AB59407" w14:textId="77777777" w:rsidR="00422A2A" w:rsidRPr="00124C8B" w:rsidRDefault="00D257F7" w:rsidP="00C64091">
      <w:pPr>
        <w:pStyle w:val="Heading3"/>
        <w:ind w:left="187"/>
        <w:jc w:val="left"/>
        <w:rPr>
          <w:rFonts w:asciiTheme="minorHAnsi" w:hAnsiTheme="minorHAnsi"/>
          <w:color w:val="002060"/>
        </w:rPr>
      </w:pPr>
      <w:r w:rsidRPr="00124C8B">
        <w:rPr>
          <w:rFonts w:asciiTheme="minorHAnsi" w:hAnsiTheme="minorHAnsi"/>
          <w:color w:val="002060"/>
        </w:rPr>
        <w:t>Use of Images</w:t>
      </w:r>
    </w:p>
    <w:p w14:paraId="0AB59408" w14:textId="77777777" w:rsidR="00422A2A" w:rsidRPr="00E974F7" w:rsidRDefault="00D257F7" w:rsidP="00C64091">
      <w:pPr>
        <w:pStyle w:val="ListParagraph"/>
        <w:numPr>
          <w:ilvl w:val="0"/>
          <w:numId w:val="5"/>
        </w:numPr>
        <w:tabs>
          <w:tab w:val="left" w:pos="821"/>
          <w:tab w:val="left" w:pos="822"/>
        </w:tabs>
        <w:spacing w:before="120"/>
        <w:ind w:right="119" w:hanging="358"/>
        <w:rPr>
          <w:rFonts w:asciiTheme="minorHAnsi" w:hAnsiTheme="minorHAnsi"/>
        </w:rPr>
      </w:pPr>
      <w:r w:rsidRPr="00E974F7">
        <w:rPr>
          <w:rFonts w:asciiTheme="minorHAnsi" w:hAnsiTheme="minorHAnsi"/>
        </w:rPr>
        <w:t>Pupils’ full names will not be used anywhere on the website or internet collaboration tools, particularly in association with</w:t>
      </w:r>
      <w:r w:rsidRPr="00E974F7">
        <w:rPr>
          <w:rFonts w:asciiTheme="minorHAnsi" w:hAnsiTheme="minorHAnsi"/>
          <w:spacing w:val="-25"/>
        </w:rPr>
        <w:t xml:space="preserve"> </w:t>
      </w:r>
      <w:r w:rsidRPr="00E974F7">
        <w:rPr>
          <w:rFonts w:asciiTheme="minorHAnsi" w:hAnsiTheme="minorHAnsi"/>
        </w:rPr>
        <w:t>photographs.</w:t>
      </w:r>
    </w:p>
    <w:p w14:paraId="0AB59409" w14:textId="77777777" w:rsidR="00422A2A" w:rsidRPr="00E974F7" w:rsidRDefault="00D257F7" w:rsidP="00C64091">
      <w:pPr>
        <w:pStyle w:val="ListParagraph"/>
        <w:numPr>
          <w:ilvl w:val="0"/>
          <w:numId w:val="5"/>
        </w:numPr>
        <w:tabs>
          <w:tab w:val="left" w:pos="821"/>
          <w:tab w:val="left" w:pos="822"/>
        </w:tabs>
        <w:ind w:right="119" w:hanging="358"/>
        <w:rPr>
          <w:rFonts w:asciiTheme="minorHAnsi" w:hAnsiTheme="minorHAnsi"/>
        </w:rPr>
      </w:pPr>
      <w:r w:rsidRPr="00E974F7">
        <w:rPr>
          <w:rFonts w:asciiTheme="minorHAnsi" w:hAnsiTheme="minorHAnsi"/>
        </w:rPr>
        <w:t>Written permission from parents or carers will be obtained before images of pupils are electronically</w:t>
      </w:r>
      <w:r w:rsidRPr="00E974F7">
        <w:rPr>
          <w:rFonts w:asciiTheme="minorHAnsi" w:hAnsiTheme="minorHAnsi"/>
          <w:spacing w:val="-14"/>
        </w:rPr>
        <w:t xml:space="preserve"> </w:t>
      </w:r>
      <w:r w:rsidRPr="00E974F7">
        <w:rPr>
          <w:rFonts w:asciiTheme="minorHAnsi" w:hAnsiTheme="minorHAnsi"/>
        </w:rPr>
        <w:t>published.</w:t>
      </w:r>
    </w:p>
    <w:p w14:paraId="0AB5940A" w14:textId="77777777" w:rsidR="00422A2A" w:rsidRPr="001062E8" w:rsidRDefault="00422A2A" w:rsidP="00C64091">
      <w:pPr>
        <w:pStyle w:val="BodyText"/>
        <w:rPr>
          <w:rFonts w:asciiTheme="minorHAnsi" w:hAnsiTheme="minorHAnsi"/>
        </w:rPr>
      </w:pPr>
    </w:p>
    <w:p w14:paraId="0AB5940B" w14:textId="77777777" w:rsidR="00422A2A" w:rsidRPr="00C64091" w:rsidRDefault="00D257F7" w:rsidP="00C64091">
      <w:pPr>
        <w:pStyle w:val="Heading3"/>
        <w:jc w:val="left"/>
        <w:rPr>
          <w:rFonts w:asciiTheme="minorHAnsi" w:hAnsiTheme="minorHAnsi"/>
          <w:color w:val="002060"/>
        </w:rPr>
      </w:pPr>
      <w:r w:rsidRPr="00C64091">
        <w:rPr>
          <w:rFonts w:asciiTheme="minorHAnsi" w:hAnsiTheme="minorHAnsi"/>
          <w:color w:val="002060"/>
        </w:rPr>
        <w:t>Social Networking</w:t>
      </w:r>
    </w:p>
    <w:p w14:paraId="0AB5940C" w14:textId="77777777" w:rsidR="00422A2A" w:rsidRPr="00E974F7" w:rsidRDefault="00D257F7" w:rsidP="00C64091">
      <w:pPr>
        <w:pStyle w:val="ListParagraph"/>
        <w:numPr>
          <w:ilvl w:val="1"/>
          <w:numId w:val="5"/>
        </w:numPr>
        <w:tabs>
          <w:tab w:val="left" w:pos="1193"/>
          <w:tab w:val="left" w:pos="1194"/>
        </w:tabs>
        <w:spacing w:before="118" w:line="291" w:lineRule="exact"/>
        <w:rPr>
          <w:rFonts w:asciiTheme="minorHAnsi" w:hAnsiTheme="minorHAnsi"/>
        </w:rPr>
      </w:pPr>
      <w:r w:rsidRPr="00E974F7">
        <w:rPr>
          <w:rFonts w:asciiTheme="minorHAnsi" w:hAnsiTheme="minorHAnsi"/>
        </w:rPr>
        <w:t>The schools will block/filter access to social networking</w:t>
      </w:r>
      <w:r w:rsidRPr="00E974F7">
        <w:rPr>
          <w:rFonts w:asciiTheme="minorHAnsi" w:hAnsiTheme="minorHAnsi"/>
          <w:spacing w:val="-26"/>
        </w:rPr>
        <w:t xml:space="preserve"> </w:t>
      </w:r>
      <w:r w:rsidRPr="00E974F7">
        <w:rPr>
          <w:rFonts w:asciiTheme="minorHAnsi" w:hAnsiTheme="minorHAnsi"/>
        </w:rPr>
        <w:t>sites;</w:t>
      </w:r>
    </w:p>
    <w:p w14:paraId="0AB5940D" w14:textId="77777777" w:rsidR="00422A2A" w:rsidRPr="00E974F7" w:rsidRDefault="00D257F7" w:rsidP="00C64091">
      <w:pPr>
        <w:pStyle w:val="ListParagraph"/>
        <w:numPr>
          <w:ilvl w:val="1"/>
          <w:numId w:val="5"/>
        </w:numPr>
        <w:tabs>
          <w:tab w:val="left" w:pos="1193"/>
          <w:tab w:val="left" w:pos="1194"/>
        </w:tabs>
        <w:spacing w:line="290" w:lineRule="exact"/>
        <w:rPr>
          <w:rFonts w:asciiTheme="minorHAnsi" w:hAnsiTheme="minorHAnsi"/>
        </w:rPr>
      </w:pPr>
      <w:r w:rsidRPr="00E974F7">
        <w:rPr>
          <w:rFonts w:asciiTheme="minorHAnsi" w:hAnsiTheme="minorHAnsi"/>
        </w:rPr>
        <w:t>Newsgroups will be blocked unless a specific use is</w:t>
      </w:r>
      <w:r w:rsidRPr="00E974F7">
        <w:rPr>
          <w:rFonts w:asciiTheme="minorHAnsi" w:hAnsiTheme="minorHAnsi"/>
          <w:spacing w:val="-30"/>
        </w:rPr>
        <w:t xml:space="preserve"> </w:t>
      </w:r>
      <w:r w:rsidRPr="00E974F7">
        <w:rPr>
          <w:rFonts w:asciiTheme="minorHAnsi" w:hAnsiTheme="minorHAnsi"/>
        </w:rPr>
        <w:t>approved;</w:t>
      </w:r>
    </w:p>
    <w:p w14:paraId="0AB5940E" w14:textId="77777777" w:rsidR="00422A2A" w:rsidRPr="00E974F7" w:rsidRDefault="00D257F7" w:rsidP="00C64091">
      <w:pPr>
        <w:pStyle w:val="ListParagraph"/>
        <w:numPr>
          <w:ilvl w:val="1"/>
          <w:numId w:val="5"/>
        </w:numPr>
        <w:tabs>
          <w:tab w:val="left" w:pos="1193"/>
          <w:tab w:val="left" w:pos="1194"/>
        </w:tabs>
        <w:spacing w:before="9" w:line="288" w:lineRule="exact"/>
        <w:ind w:right="115"/>
        <w:rPr>
          <w:rFonts w:asciiTheme="minorHAnsi" w:hAnsiTheme="minorHAnsi"/>
        </w:rPr>
      </w:pPr>
      <w:r w:rsidRPr="00E974F7">
        <w:rPr>
          <w:rFonts w:asciiTheme="minorHAnsi" w:hAnsiTheme="minorHAnsi"/>
        </w:rPr>
        <w:t>Pupils will be taught about the role of CEOP (Child Exploitation and Online Protection) and how to contact such</w:t>
      </w:r>
      <w:r w:rsidRPr="00E974F7">
        <w:rPr>
          <w:rFonts w:asciiTheme="minorHAnsi" w:hAnsiTheme="minorHAnsi"/>
          <w:spacing w:val="-21"/>
        </w:rPr>
        <w:t xml:space="preserve"> </w:t>
      </w:r>
      <w:r w:rsidRPr="00E974F7">
        <w:rPr>
          <w:rFonts w:asciiTheme="minorHAnsi" w:hAnsiTheme="minorHAnsi"/>
        </w:rPr>
        <w:t>organisations:</w:t>
      </w:r>
    </w:p>
    <w:p w14:paraId="0AB5940F" w14:textId="77777777" w:rsidR="00422A2A" w:rsidRPr="00E974F7" w:rsidRDefault="00D257F7" w:rsidP="00C64091">
      <w:pPr>
        <w:pStyle w:val="ListParagraph"/>
        <w:numPr>
          <w:ilvl w:val="1"/>
          <w:numId w:val="5"/>
        </w:numPr>
        <w:tabs>
          <w:tab w:val="left" w:pos="1194"/>
        </w:tabs>
        <w:ind w:right="111"/>
        <w:rPr>
          <w:rFonts w:asciiTheme="minorHAnsi" w:hAnsiTheme="minorHAnsi"/>
        </w:rPr>
      </w:pPr>
      <w:r w:rsidRPr="00E974F7">
        <w:rPr>
          <w:rFonts w:asciiTheme="minorHAnsi" w:hAnsiTheme="minorHAnsi"/>
        </w:rPr>
        <w:t>Pupils will be advised never to give out personal details of any kind which may identify them and / or their location. Examples would include real name, address, mobile or landline phone numbers, school attended, IM and e-mail addresses, full names of friends, specific interests and clubs</w:t>
      </w:r>
      <w:r w:rsidRPr="00E974F7">
        <w:rPr>
          <w:rFonts w:asciiTheme="minorHAnsi" w:hAnsiTheme="minorHAnsi"/>
          <w:spacing w:val="-27"/>
        </w:rPr>
        <w:t xml:space="preserve"> </w:t>
      </w:r>
      <w:r w:rsidRPr="00E974F7">
        <w:rPr>
          <w:rFonts w:asciiTheme="minorHAnsi" w:hAnsiTheme="minorHAnsi"/>
        </w:rPr>
        <w:t>etc.</w:t>
      </w:r>
    </w:p>
    <w:p w14:paraId="0AB59410" w14:textId="77777777" w:rsidR="00422A2A" w:rsidRPr="00E974F7" w:rsidRDefault="00D257F7" w:rsidP="00C64091">
      <w:pPr>
        <w:pStyle w:val="ListParagraph"/>
        <w:numPr>
          <w:ilvl w:val="1"/>
          <w:numId w:val="5"/>
        </w:numPr>
        <w:tabs>
          <w:tab w:val="left" w:pos="1193"/>
          <w:tab w:val="left" w:pos="1194"/>
        </w:tabs>
        <w:spacing w:before="1" w:line="291" w:lineRule="exact"/>
        <w:rPr>
          <w:rFonts w:asciiTheme="minorHAnsi" w:hAnsiTheme="minorHAnsi"/>
        </w:rPr>
      </w:pPr>
      <w:r w:rsidRPr="00E974F7">
        <w:rPr>
          <w:rFonts w:asciiTheme="minorHAnsi" w:hAnsiTheme="minorHAnsi"/>
        </w:rPr>
        <w:t>Pupils should be advised not to place personal photos on any social network</w:t>
      </w:r>
      <w:r w:rsidRPr="00E974F7">
        <w:rPr>
          <w:rFonts w:asciiTheme="minorHAnsi" w:hAnsiTheme="minorHAnsi"/>
          <w:spacing w:val="-38"/>
        </w:rPr>
        <w:t xml:space="preserve"> </w:t>
      </w:r>
      <w:r w:rsidRPr="00E974F7">
        <w:rPr>
          <w:rFonts w:asciiTheme="minorHAnsi" w:hAnsiTheme="minorHAnsi"/>
        </w:rPr>
        <w:t>space;</w:t>
      </w:r>
    </w:p>
    <w:p w14:paraId="0AB59411" w14:textId="77777777" w:rsidR="00422A2A" w:rsidRPr="00E974F7" w:rsidRDefault="00D257F7" w:rsidP="00C64091">
      <w:pPr>
        <w:pStyle w:val="ListParagraph"/>
        <w:numPr>
          <w:ilvl w:val="1"/>
          <w:numId w:val="5"/>
        </w:numPr>
        <w:tabs>
          <w:tab w:val="left" w:pos="1193"/>
          <w:tab w:val="left" w:pos="1194"/>
        </w:tabs>
        <w:spacing w:before="9" w:line="288" w:lineRule="exact"/>
        <w:ind w:right="116"/>
        <w:rPr>
          <w:rFonts w:asciiTheme="minorHAnsi" w:hAnsiTheme="minorHAnsi"/>
        </w:rPr>
      </w:pPr>
      <w:r w:rsidRPr="00E974F7">
        <w:rPr>
          <w:rFonts w:asciiTheme="minorHAnsi" w:hAnsiTheme="minorHAnsi"/>
        </w:rPr>
        <w:t>They should consider how public the information is and consider using private areas;</w:t>
      </w:r>
    </w:p>
    <w:p w14:paraId="0AB59412" w14:textId="77777777" w:rsidR="00422A2A" w:rsidRPr="00E974F7" w:rsidRDefault="00D257F7" w:rsidP="00C64091">
      <w:pPr>
        <w:pStyle w:val="ListParagraph"/>
        <w:numPr>
          <w:ilvl w:val="1"/>
          <w:numId w:val="5"/>
        </w:numPr>
        <w:tabs>
          <w:tab w:val="left" w:pos="1193"/>
          <w:tab w:val="left" w:pos="1194"/>
        </w:tabs>
        <w:spacing w:line="290" w:lineRule="exact"/>
        <w:ind w:right="114"/>
        <w:rPr>
          <w:rFonts w:asciiTheme="minorHAnsi" w:hAnsiTheme="minorHAnsi"/>
        </w:rPr>
      </w:pPr>
      <w:r w:rsidRPr="00E974F7">
        <w:rPr>
          <w:rFonts w:asciiTheme="minorHAnsi" w:hAnsiTheme="minorHAnsi"/>
        </w:rPr>
        <w:t>Advice should be given regarding background detail in a photograph which could identify the student or his/her location eg. house number, street name or</w:t>
      </w:r>
      <w:r w:rsidRPr="00E974F7">
        <w:rPr>
          <w:rFonts w:asciiTheme="minorHAnsi" w:hAnsiTheme="minorHAnsi"/>
          <w:spacing w:val="-33"/>
        </w:rPr>
        <w:t xml:space="preserve"> </w:t>
      </w:r>
      <w:r w:rsidRPr="00E974F7">
        <w:rPr>
          <w:rFonts w:asciiTheme="minorHAnsi" w:hAnsiTheme="minorHAnsi"/>
        </w:rPr>
        <w:t>school;</w:t>
      </w:r>
    </w:p>
    <w:p w14:paraId="0AB59413" w14:textId="77777777" w:rsidR="00422A2A" w:rsidRPr="00E974F7" w:rsidRDefault="00D257F7" w:rsidP="00C64091">
      <w:pPr>
        <w:pStyle w:val="ListParagraph"/>
        <w:numPr>
          <w:ilvl w:val="1"/>
          <w:numId w:val="5"/>
        </w:numPr>
        <w:tabs>
          <w:tab w:val="left" w:pos="1193"/>
          <w:tab w:val="left" w:pos="1194"/>
        </w:tabs>
        <w:ind w:right="119"/>
        <w:rPr>
          <w:rFonts w:asciiTheme="minorHAnsi" w:hAnsiTheme="minorHAnsi"/>
        </w:rPr>
      </w:pPr>
      <w:r w:rsidRPr="00E974F7">
        <w:rPr>
          <w:rFonts w:asciiTheme="minorHAnsi" w:hAnsiTheme="minorHAnsi"/>
        </w:rPr>
        <w:t>Teachers should be advised not to run social network spaces for student use on a personal</w:t>
      </w:r>
      <w:r w:rsidRPr="00E974F7">
        <w:rPr>
          <w:rFonts w:asciiTheme="minorHAnsi" w:hAnsiTheme="minorHAnsi"/>
          <w:spacing w:val="-5"/>
        </w:rPr>
        <w:t xml:space="preserve"> </w:t>
      </w:r>
      <w:r w:rsidRPr="00E974F7">
        <w:rPr>
          <w:rFonts w:asciiTheme="minorHAnsi" w:hAnsiTheme="minorHAnsi"/>
        </w:rPr>
        <w:t>basis.</w:t>
      </w:r>
    </w:p>
    <w:p w14:paraId="0AB59414" w14:textId="77777777" w:rsidR="00C64091" w:rsidRDefault="00C64091" w:rsidP="00C64091">
      <w:pPr>
        <w:pStyle w:val="Heading3"/>
        <w:jc w:val="left"/>
        <w:rPr>
          <w:rFonts w:asciiTheme="minorHAnsi" w:hAnsiTheme="minorHAnsi"/>
        </w:rPr>
      </w:pPr>
    </w:p>
    <w:p w14:paraId="0AB59415" w14:textId="77777777" w:rsidR="00422A2A" w:rsidRPr="00C64091" w:rsidRDefault="00D257F7" w:rsidP="00C64091">
      <w:pPr>
        <w:pStyle w:val="Heading3"/>
        <w:jc w:val="left"/>
        <w:rPr>
          <w:rFonts w:asciiTheme="minorHAnsi" w:hAnsiTheme="minorHAnsi"/>
          <w:color w:val="002060"/>
        </w:rPr>
      </w:pPr>
      <w:r w:rsidRPr="00C64091">
        <w:rPr>
          <w:rFonts w:asciiTheme="minorHAnsi" w:hAnsiTheme="minorHAnsi"/>
          <w:color w:val="002060"/>
        </w:rPr>
        <w:t>Filtering</w:t>
      </w:r>
    </w:p>
    <w:p w14:paraId="0AB59416" w14:textId="77777777" w:rsidR="00422A2A" w:rsidRDefault="00D257F7" w:rsidP="00C64091">
      <w:pPr>
        <w:pStyle w:val="BodyText"/>
        <w:spacing w:before="121"/>
        <w:ind w:left="113" w:right="112"/>
        <w:rPr>
          <w:rFonts w:asciiTheme="minorHAnsi" w:hAnsiTheme="minorHAnsi"/>
          <w:sz w:val="22"/>
          <w:szCs w:val="22"/>
        </w:rPr>
      </w:pPr>
      <w:r w:rsidRPr="00E974F7">
        <w:rPr>
          <w:rFonts w:asciiTheme="minorHAnsi" w:hAnsiTheme="minorHAnsi"/>
          <w:sz w:val="22"/>
          <w:szCs w:val="22"/>
        </w:rPr>
        <w:t>The school wil</w:t>
      </w:r>
      <w:r w:rsidR="001D4B89">
        <w:rPr>
          <w:rFonts w:asciiTheme="minorHAnsi" w:hAnsiTheme="minorHAnsi"/>
          <w:sz w:val="22"/>
          <w:szCs w:val="22"/>
        </w:rPr>
        <w:t xml:space="preserve">l work with our </w:t>
      </w:r>
      <w:r w:rsidR="00C64091" w:rsidRPr="00E974F7">
        <w:rPr>
          <w:rFonts w:asciiTheme="minorHAnsi" w:hAnsiTheme="minorHAnsi"/>
          <w:sz w:val="22"/>
          <w:szCs w:val="22"/>
        </w:rPr>
        <w:t>ICT Provider team and the</w:t>
      </w:r>
      <w:r w:rsidRPr="00E974F7">
        <w:rPr>
          <w:rFonts w:asciiTheme="minorHAnsi" w:hAnsiTheme="minorHAnsi"/>
          <w:sz w:val="22"/>
          <w:szCs w:val="22"/>
        </w:rPr>
        <w:t xml:space="preserve"> School</w:t>
      </w:r>
      <w:r w:rsidR="001D4B89">
        <w:rPr>
          <w:rFonts w:asciiTheme="minorHAnsi" w:hAnsiTheme="minorHAnsi"/>
          <w:sz w:val="22"/>
          <w:szCs w:val="22"/>
        </w:rPr>
        <w:t>’</w:t>
      </w:r>
      <w:r w:rsidRPr="00E974F7">
        <w:rPr>
          <w:rFonts w:asciiTheme="minorHAnsi" w:hAnsiTheme="minorHAnsi"/>
          <w:sz w:val="22"/>
          <w:szCs w:val="22"/>
        </w:rPr>
        <w:t>s Broadband</w:t>
      </w:r>
      <w:r w:rsidR="00C64091" w:rsidRPr="00E974F7">
        <w:rPr>
          <w:rFonts w:asciiTheme="minorHAnsi" w:hAnsiTheme="minorHAnsi"/>
          <w:sz w:val="22"/>
          <w:szCs w:val="22"/>
        </w:rPr>
        <w:t xml:space="preserve"> provider</w:t>
      </w:r>
      <w:r w:rsidRPr="00E974F7">
        <w:rPr>
          <w:rFonts w:asciiTheme="minorHAnsi" w:hAnsiTheme="minorHAnsi"/>
          <w:sz w:val="22"/>
          <w:szCs w:val="22"/>
        </w:rPr>
        <w:t xml:space="preserve"> to ensure that systems to protect pupils are reviewed and improved. If staff or pupils discover unsuitable sites, the URL must be reported t</w:t>
      </w:r>
      <w:r w:rsidR="001D4B89">
        <w:rPr>
          <w:rFonts w:asciiTheme="minorHAnsi" w:hAnsiTheme="minorHAnsi"/>
          <w:sz w:val="22"/>
          <w:szCs w:val="22"/>
        </w:rPr>
        <w:t xml:space="preserve">o the </w:t>
      </w:r>
      <w:r w:rsidR="00C64091" w:rsidRPr="00E974F7">
        <w:rPr>
          <w:rFonts w:asciiTheme="minorHAnsi" w:hAnsiTheme="minorHAnsi"/>
          <w:sz w:val="22"/>
          <w:szCs w:val="22"/>
        </w:rPr>
        <w:t>H</w:t>
      </w:r>
      <w:r w:rsidRPr="00E974F7">
        <w:rPr>
          <w:rFonts w:asciiTheme="minorHAnsi" w:hAnsiTheme="minorHAnsi"/>
          <w:sz w:val="22"/>
          <w:szCs w:val="22"/>
        </w:rPr>
        <w:t xml:space="preserve">eadteacher. This task requires both educational and technical experience. The support team from </w:t>
      </w:r>
      <w:r w:rsidR="001D4B89">
        <w:rPr>
          <w:rFonts w:asciiTheme="minorHAnsi" w:hAnsiTheme="minorHAnsi"/>
          <w:sz w:val="22"/>
          <w:szCs w:val="22"/>
        </w:rPr>
        <w:t xml:space="preserve">our </w:t>
      </w:r>
      <w:r w:rsidR="00C64091" w:rsidRPr="00E974F7">
        <w:rPr>
          <w:rFonts w:asciiTheme="minorHAnsi" w:hAnsiTheme="minorHAnsi"/>
          <w:sz w:val="22"/>
          <w:szCs w:val="22"/>
        </w:rPr>
        <w:t>ICT provider</w:t>
      </w:r>
      <w:r w:rsidRPr="00E974F7">
        <w:rPr>
          <w:rFonts w:asciiTheme="minorHAnsi" w:hAnsiTheme="minorHAnsi"/>
          <w:sz w:val="22"/>
          <w:szCs w:val="22"/>
        </w:rPr>
        <w:t xml:space="preserve"> will ensure that regular checks are made to ensure that the filtering methods selected are appropriate, effective and</w:t>
      </w:r>
      <w:r w:rsidRPr="00E974F7">
        <w:rPr>
          <w:rFonts w:asciiTheme="minorHAnsi" w:hAnsiTheme="minorHAnsi"/>
          <w:spacing w:val="-23"/>
          <w:sz w:val="22"/>
          <w:szCs w:val="22"/>
        </w:rPr>
        <w:t xml:space="preserve"> </w:t>
      </w:r>
      <w:r w:rsidRPr="00E974F7">
        <w:rPr>
          <w:rFonts w:asciiTheme="minorHAnsi" w:hAnsiTheme="minorHAnsi"/>
          <w:sz w:val="22"/>
          <w:szCs w:val="22"/>
        </w:rPr>
        <w:t>reasonable.</w:t>
      </w:r>
    </w:p>
    <w:p w14:paraId="0AB59418" w14:textId="77777777" w:rsidR="00422A2A" w:rsidRPr="00E974F7" w:rsidRDefault="00D257F7" w:rsidP="00C64091">
      <w:pPr>
        <w:pStyle w:val="BodyText"/>
        <w:ind w:left="113" w:right="120"/>
        <w:rPr>
          <w:rFonts w:asciiTheme="minorHAnsi" w:hAnsiTheme="minorHAnsi"/>
          <w:sz w:val="22"/>
          <w:szCs w:val="22"/>
        </w:rPr>
      </w:pPr>
      <w:r w:rsidRPr="00E974F7">
        <w:rPr>
          <w:rFonts w:asciiTheme="minorHAnsi" w:hAnsiTheme="minorHAnsi"/>
          <w:sz w:val="22"/>
          <w:szCs w:val="22"/>
        </w:rPr>
        <w:t>Mobile phones will not be used during lessons or formal school time and will be kept in lo</w:t>
      </w:r>
      <w:r w:rsidR="00C64091" w:rsidRPr="00E974F7">
        <w:rPr>
          <w:rFonts w:asciiTheme="minorHAnsi" w:hAnsiTheme="minorHAnsi"/>
          <w:sz w:val="22"/>
          <w:szCs w:val="22"/>
        </w:rPr>
        <w:t>cations away from the children’s view</w:t>
      </w:r>
      <w:r w:rsidRPr="00E974F7">
        <w:rPr>
          <w:rFonts w:asciiTheme="minorHAnsi" w:hAnsiTheme="minorHAnsi"/>
          <w:sz w:val="22"/>
          <w:szCs w:val="22"/>
        </w:rPr>
        <w:t>. The sending of abusive</w:t>
      </w:r>
      <w:r w:rsidR="00C64091" w:rsidRPr="00E974F7">
        <w:rPr>
          <w:rFonts w:asciiTheme="minorHAnsi" w:hAnsiTheme="minorHAnsi"/>
          <w:sz w:val="22"/>
          <w:szCs w:val="22"/>
        </w:rPr>
        <w:t xml:space="preserve"> or inappropriate text messages</w:t>
      </w:r>
      <w:r w:rsidRPr="00E974F7">
        <w:rPr>
          <w:rFonts w:asciiTheme="minorHAnsi" w:hAnsiTheme="minorHAnsi"/>
          <w:sz w:val="22"/>
          <w:szCs w:val="22"/>
        </w:rPr>
        <w:t xml:space="preserve"> is</w:t>
      </w:r>
      <w:r w:rsidRPr="00E974F7">
        <w:rPr>
          <w:rFonts w:asciiTheme="minorHAnsi" w:hAnsiTheme="minorHAnsi"/>
          <w:spacing w:val="-5"/>
          <w:sz w:val="22"/>
          <w:szCs w:val="22"/>
        </w:rPr>
        <w:t xml:space="preserve"> </w:t>
      </w:r>
      <w:r w:rsidRPr="00E974F7">
        <w:rPr>
          <w:rFonts w:asciiTheme="minorHAnsi" w:hAnsiTheme="minorHAnsi"/>
          <w:sz w:val="22"/>
          <w:szCs w:val="22"/>
        </w:rPr>
        <w:t>forbidden.</w:t>
      </w:r>
      <w:r w:rsidR="00605F80">
        <w:rPr>
          <w:rFonts w:asciiTheme="minorHAnsi" w:hAnsiTheme="minorHAnsi"/>
          <w:sz w:val="22"/>
          <w:szCs w:val="22"/>
        </w:rPr>
        <w:t xml:space="preserve">  </w:t>
      </w:r>
    </w:p>
    <w:p w14:paraId="0AB59419" w14:textId="77777777" w:rsidR="00422A2A" w:rsidRPr="00E974F7" w:rsidRDefault="00422A2A" w:rsidP="00C64091">
      <w:pPr>
        <w:pStyle w:val="BodyText"/>
        <w:spacing w:before="11"/>
        <w:rPr>
          <w:rFonts w:asciiTheme="minorHAnsi" w:hAnsiTheme="minorHAnsi"/>
          <w:sz w:val="22"/>
          <w:szCs w:val="22"/>
        </w:rPr>
      </w:pPr>
    </w:p>
    <w:p w14:paraId="2CB66274" w14:textId="77777777" w:rsidR="00DA679C" w:rsidRDefault="00D257F7" w:rsidP="00C64091">
      <w:pPr>
        <w:pStyle w:val="BodyText"/>
        <w:ind w:left="113" w:right="121"/>
        <w:rPr>
          <w:rFonts w:asciiTheme="minorHAnsi" w:hAnsiTheme="minorHAnsi"/>
          <w:sz w:val="22"/>
          <w:szCs w:val="22"/>
        </w:rPr>
      </w:pPr>
      <w:r w:rsidRPr="00E974F7">
        <w:rPr>
          <w:rFonts w:asciiTheme="minorHAnsi" w:hAnsiTheme="minorHAnsi"/>
          <w:sz w:val="22"/>
          <w:szCs w:val="22"/>
        </w:rPr>
        <w:t>Personal Data Personal data will be recorded, processed, transferred and made available according</w:t>
      </w:r>
      <w:r w:rsidR="00DA679C">
        <w:rPr>
          <w:rFonts w:asciiTheme="minorHAnsi" w:hAnsiTheme="minorHAnsi"/>
          <w:sz w:val="22"/>
          <w:szCs w:val="22"/>
        </w:rPr>
        <w:t xml:space="preserve"> to the Data Protection Act 2018</w:t>
      </w:r>
      <w:r w:rsidRPr="00E974F7">
        <w:rPr>
          <w:rFonts w:asciiTheme="minorHAnsi" w:hAnsiTheme="minorHAnsi"/>
          <w:sz w:val="22"/>
          <w:szCs w:val="22"/>
        </w:rPr>
        <w:t>.</w:t>
      </w:r>
      <w:r w:rsidR="00DA679C">
        <w:rPr>
          <w:rFonts w:asciiTheme="minorHAnsi" w:hAnsiTheme="minorHAnsi"/>
          <w:sz w:val="22"/>
          <w:szCs w:val="22"/>
        </w:rPr>
        <w:t xml:space="preserve">  </w:t>
      </w:r>
    </w:p>
    <w:p w14:paraId="4D833DA3" w14:textId="77777777" w:rsidR="00DA679C" w:rsidRDefault="00DA679C" w:rsidP="00C64091">
      <w:pPr>
        <w:pStyle w:val="BodyText"/>
        <w:ind w:left="113" w:right="121"/>
        <w:rPr>
          <w:rFonts w:asciiTheme="minorHAnsi" w:hAnsiTheme="minorHAnsi"/>
          <w:sz w:val="22"/>
          <w:szCs w:val="22"/>
        </w:rPr>
      </w:pPr>
    </w:p>
    <w:p w14:paraId="0AB5941C" w14:textId="77777777" w:rsidR="00422A2A" w:rsidRPr="00C64091" w:rsidRDefault="00D257F7" w:rsidP="00C64091">
      <w:pPr>
        <w:pStyle w:val="Heading3"/>
        <w:spacing w:before="30"/>
        <w:jc w:val="left"/>
        <w:rPr>
          <w:rFonts w:asciiTheme="minorHAnsi" w:hAnsiTheme="minorHAnsi"/>
          <w:color w:val="002060"/>
        </w:rPr>
      </w:pPr>
      <w:r w:rsidRPr="00C64091">
        <w:rPr>
          <w:rFonts w:asciiTheme="minorHAnsi" w:hAnsiTheme="minorHAnsi"/>
          <w:color w:val="002060"/>
        </w:rPr>
        <w:t>Internet Access</w:t>
      </w:r>
    </w:p>
    <w:p w14:paraId="0AB5941D" w14:textId="77777777" w:rsidR="00422A2A" w:rsidRPr="00E974F7" w:rsidRDefault="00D257F7" w:rsidP="00C64091">
      <w:pPr>
        <w:pStyle w:val="ListParagraph"/>
        <w:numPr>
          <w:ilvl w:val="1"/>
          <w:numId w:val="5"/>
        </w:numPr>
        <w:tabs>
          <w:tab w:val="left" w:pos="1193"/>
          <w:tab w:val="left" w:pos="1194"/>
        </w:tabs>
        <w:spacing w:before="121"/>
        <w:ind w:right="117"/>
        <w:rPr>
          <w:rFonts w:asciiTheme="minorHAnsi" w:hAnsiTheme="minorHAnsi"/>
        </w:rPr>
      </w:pPr>
      <w:r w:rsidRPr="00E974F7">
        <w:rPr>
          <w:rFonts w:asciiTheme="minorHAnsi" w:hAnsiTheme="minorHAnsi"/>
        </w:rPr>
        <w:t>The school will maintain a current record of all staff and pupils who are granted access to the school’s electronic</w:t>
      </w:r>
      <w:r w:rsidRPr="00E974F7">
        <w:rPr>
          <w:rFonts w:asciiTheme="minorHAnsi" w:hAnsiTheme="minorHAnsi"/>
          <w:spacing w:val="-15"/>
        </w:rPr>
        <w:t xml:space="preserve"> </w:t>
      </w:r>
      <w:r w:rsidRPr="00E974F7">
        <w:rPr>
          <w:rFonts w:asciiTheme="minorHAnsi" w:hAnsiTheme="minorHAnsi"/>
        </w:rPr>
        <w:t>communications;</w:t>
      </w:r>
    </w:p>
    <w:p w14:paraId="0AB5941E" w14:textId="77777777" w:rsidR="00422A2A" w:rsidRPr="00E974F7" w:rsidRDefault="00D257F7" w:rsidP="00C64091">
      <w:pPr>
        <w:pStyle w:val="ListParagraph"/>
        <w:numPr>
          <w:ilvl w:val="1"/>
          <w:numId w:val="5"/>
        </w:numPr>
        <w:tabs>
          <w:tab w:val="left" w:pos="1193"/>
          <w:tab w:val="left" w:pos="1194"/>
        </w:tabs>
        <w:spacing w:before="10" w:line="288" w:lineRule="exact"/>
        <w:ind w:right="118"/>
        <w:rPr>
          <w:rFonts w:asciiTheme="minorHAnsi" w:hAnsiTheme="minorHAnsi"/>
        </w:rPr>
      </w:pPr>
      <w:r w:rsidRPr="00E974F7">
        <w:rPr>
          <w:rFonts w:asciiTheme="minorHAnsi" w:hAnsiTheme="minorHAnsi"/>
        </w:rPr>
        <w:t>Al</w:t>
      </w:r>
      <w:r w:rsidR="001D4B89">
        <w:rPr>
          <w:rFonts w:asciiTheme="minorHAnsi" w:hAnsiTheme="minorHAnsi"/>
        </w:rPr>
        <w:t xml:space="preserve">l staff must read and sign the staff ‘Acceptable Use Policy’ </w:t>
      </w:r>
      <w:r w:rsidRPr="00E974F7">
        <w:rPr>
          <w:rFonts w:asciiTheme="minorHAnsi" w:hAnsiTheme="minorHAnsi"/>
        </w:rPr>
        <w:t>before using any school ICT</w:t>
      </w:r>
      <w:r w:rsidRPr="00E974F7">
        <w:rPr>
          <w:rFonts w:asciiTheme="minorHAnsi" w:hAnsiTheme="minorHAnsi"/>
          <w:spacing w:val="-10"/>
        </w:rPr>
        <w:t xml:space="preserve"> </w:t>
      </w:r>
      <w:r w:rsidRPr="00E974F7">
        <w:rPr>
          <w:rFonts w:asciiTheme="minorHAnsi" w:hAnsiTheme="minorHAnsi"/>
        </w:rPr>
        <w:t>resource;</w:t>
      </w:r>
    </w:p>
    <w:p w14:paraId="0AB5941F" w14:textId="77777777" w:rsidR="00422A2A" w:rsidRPr="00E974F7" w:rsidRDefault="001D4B89" w:rsidP="00C64091">
      <w:pPr>
        <w:pStyle w:val="ListParagraph"/>
        <w:numPr>
          <w:ilvl w:val="1"/>
          <w:numId w:val="5"/>
        </w:numPr>
        <w:tabs>
          <w:tab w:val="left" w:pos="1193"/>
          <w:tab w:val="left" w:pos="1194"/>
        </w:tabs>
        <w:spacing w:before="1" w:line="290" w:lineRule="exact"/>
        <w:ind w:right="119"/>
        <w:rPr>
          <w:rFonts w:asciiTheme="minorHAnsi" w:hAnsiTheme="minorHAnsi"/>
        </w:rPr>
      </w:pPr>
      <w:r>
        <w:rPr>
          <w:rFonts w:asciiTheme="minorHAnsi" w:hAnsiTheme="minorHAnsi"/>
        </w:rPr>
        <w:t>Pupils’ a</w:t>
      </w:r>
      <w:r w:rsidR="00D257F7" w:rsidRPr="00E974F7">
        <w:rPr>
          <w:rFonts w:asciiTheme="minorHAnsi" w:hAnsiTheme="minorHAnsi"/>
        </w:rPr>
        <w:t>ccess to the internet will be by adul</w:t>
      </w:r>
      <w:r>
        <w:rPr>
          <w:rFonts w:asciiTheme="minorHAnsi" w:hAnsiTheme="minorHAnsi"/>
        </w:rPr>
        <w:t xml:space="preserve">t demonstration with </w:t>
      </w:r>
      <w:r w:rsidR="00D257F7" w:rsidRPr="00E974F7">
        <w:rPr>
          <w:rFonts w:asciiTheme="minorHAnsi" w:hAnsiTheme="minorHAnsi"/>
        </w:rPr>
        <w:t>directly supervised access to specific, approved on-line</w:t>
      </w:r>
      <w:r w:rsidR="00D257F7" w:rsidRPr="00E974F7">
        <w:rPr>
          <w:rFonts w:asciiTheme="minorHAnsi" w:hAnsiTheme="minorHAnsi"/>
          <w:spacing w:val="-27"/>
        </w:rPr>
        <w:t xml:space="preserve"> </w:t>
      </w:r>
      <w:r w:rsidR="00D257F7" w:rsidRPr="00E974F7">
        <w:rPr>
          <w:rFonts w:asciiTheme="minorHAnsi" w:hAnsiTheme="minorHAnsi"/>
        </w:rPr>
        <w:t>materials;</w:t>
      </w:r>
    </w:p>
    <w:p w14:paraId="0AB59420" w14:textId="77777777" w:rsidR="00422A2A" w:rsidRPr="00E974F7" w:rsidRDefault="00D257F7" w:rsidP="00C64091">
      <w:pPr>
        <w:pStyle w:val="ListParagraph"/>
        <w:numPr>
          <w:ilvl w:val="1"/>
          <w:numId w:val="5"/>
        </w:numPr>
        <w:tabs>
          <w:tab w:val="left" w:pos="1193"/>
          <w:tab w:val="left" w:pos="1194"/>
        </w:tabs>
        <w:spacing w:line="281" w:lineRule="exact"/>
        <w:rPr>
          <w:rFonts w:asciiTheme="minorHAnsi" w:hAnsiTheme="minorHAnsi"/>
        </w:rPr>
      </w:pPr>
      <w:r w:rsidRPr="00E974F7">
        <w:rPr>
          <w:rFonts w:asciiTheme="minorHAnsi" w:hAnsiTheme="minorHAnsi"/>
        </w:rPr>
        <w:t xml:space="preserve">Parents will be asked to sign and return </w:t>
      </w:r>
      <w:r w:rsidR="001D4B89">
        <w:rPr>
          <w:rFonts w:asciiTheme="minorHAnsi" w:hAnsiTheme="minorHAnsi"/>
        </w:rPr>
        <w:t xml:space="preserve">the parent ‘Acceptable Use Policy’ allowing consent </w:t>
      </w:r>
      <w:r w:rsidRPr="00E974F7">
        <w:rPr>
          <w:rFonts w:asciiTheme="minorHAnsi" w:hAnsiTheme="minorHAnsi"/>
        </w:rPr>
        <w:t>for student</w:t>
      </w:r>
      <w:r w:rsidRPr="00E974F7">
        <w:rPr>
          <w:rFonts w:asciiTheme="minorHAnsi" w:hAnsiTheme="minorHAnsi"/>
          <w:spacing w:val="-34"/>
        </w:rPr>
        <w:t xml:space="preserve"> </w:t>
      </w:r>
      <w:r w:rsidRPr="00E974F7">
        <w:rPr>
          <w:rFonts w:asciiTheme="minorHAnsi" w:hAnsiTheme="minorHAnsi"/>
        </w:rPr>
        <w:t>access.</w:t>
      </w:r>
    </w:p>
    <w:p w14:paraId="0AB59421" w14:textId="77777777" w:rsidR="00422A2A" w:rsidRPr="001062E8" w:rsidRDefault="00422A2A" w:rsidP="00C64091">
      <w:pPr>
        <w:pStyle w:val="BodyText"/>
        <w:spacing w:before="10"/>
        <w:rPr>
          <w:rFonts w:asciiTheme="minorHAnsi" w:hAnsiTheme="minorHAnsi"/>
          <w:sz w:val="19"/>
        </w:rPr>
      </w:pPr>
    </w:p>
    <w:p w14:paraId="0AB59422" w14:textId="77777777" w:rsidR="00422A2A" w:rsidRPr="00C90453" w:rsidRDefault="00D257F7" w:rsidP="00C64091">
      <w:pPr>
        <w:pStyle w:val="Heading3"/>
        <w:jc w:val="left"/>
        <w:rPr>
          <w:rFonts w:asciiTheme="minorHAnsi" w:hAnsiTheme="minorHAnsi"/>
          <w:color w:val="002060"/>
        </w:rPr>
      </w:pPr>
      <w:r w:rsidRPr="00C90453">
        <w:rPr>
          <w:rFonts w:asciiTheme="minorHAnsi" w:hAnsiTheme="minorHAnsi"/>
          <w:color w:val="002060"/>
        </w:rPr>
        <w:t>Internet Risks</w:t>
      </w:r>
    </w:p>
    <w:p w14:paraId="0AB59423" w14:textId="77777777" w:rsidR="00422A2A" w:rsidRPr="00E974F7" w:rsidRDefault="00D257F7" w:rsidP="00C64091">
      <w:pPr>
        <w:pStyle w:val="BodyText"/>
        <w:spacing w:before="121"/>
        <w:ind w:left="113" w:right="109"/>
        <w:rPr>
          <w:rFonts w:asciiTheme="minorHAnsi" w:hAnsiTheme="minorHAnsi"/>
          <w:sz w:val="22"/>
          <w:szCs w:val="22"/>
        </w:rPr>
      </w:pPr>
      <w:r w:rsidRPr="00E974F7">
        <w:rPr>
          <w:rFonts w:asciiTheme="minorHAnsi" w:hAnsiTheme="minorHAnsi"/>
          <w:sz w:val="22"/>
          <w:szCs w:val="22"/>
        </w:rPr>
        <w:t>The school will take all reasonable precautions to ensure that users access only appropriate material. However, due to the global and connected nature of internet content, it is not possible to guarantee that access to unsuitable material will never occur via a school computer. Neither the school nor Leicestershire CC can accept liability for the material accessed, or any consequences resulting from internet use. The school will audit ICT use to establish if the e-safety policy is adequate and that the implementation of the e-safety policy is appropriate.</w:t>
      </w:r>
    </w:p>
    <w:p w14:paraId="0AB59424" w14:textId="77777777" w:rsidR="00422A2A" w:rsidRPr="00E974F7" w:rsidRDefault="00422A2A" w:rsidP="00C64091">
      <w:pPr>
        <w:pStyle w:val="BodyText"/>
        <w:spacing w:before="11"/>
        <w:rPr>
          <w:rFonts w:asciiTheme="minorHAnsi" w:hAnsiTheme="minorHAnsi"/>
          <w:sz w:val="22"/>
          <w:szCs w:val="22"/>
        </w:rPr>
      </w:pPr>
    </w:p>
    <w:p w14:paraId="0AB59425" w14:textId="77777777" w:rsidR="00422A2A" w:rsidRPr="001062E8" w:rsidRDefault="00D257F7" w:rsidP="00C64091">
      <w:pPr>
        <w:pStyle w:val="BodyText"/>
        <w:ind w:left="113" w:right="109"/>
        <w:rPr>
          <w:rFonts w:asciiTheme="minorHAnsi" w:hAnsiTheme="minorHAnsi"/>
        </w:rPr>
      </w:pPr>
      <w:r w:rsidRPr="00E974F7">
        <w:rPr>
          <w:rFonts w:asciiTheme="minorHAnsi" w:hAnsiTheme="minorHAnsi"/>
          <w:sz w:val="22"/>
          <w:szCs w:val="22"/>
        </w:rPr>
        <w:t>The use of computer systems without permission or for inappropriate purposes could constitute a criminal offence under the Computer Misuse</w:t>
      </w:r>
      <w:r w:rsidR="00E974F7">
        <w:rPr>
          <w:rFonts w:asciiTheme="minorHAnsi" w:hAnsiTheme="minorHAnsi"/>
          <w:sz w:val="22"/>
          <w:szCs w:val="22"/>
        </w:rPr>
        <w:t xml:space="preserve"> Act 1990. Methods to identify,</w:t>
      </w:r>
      <w:r w:rsidRPr="00E974F7">
        <w:rPr>
          <w:rFonts w:asciiTheme="minorHAnsi" w:hAnsiTheme="minorHAnsi"/>
          <w:sz w:val="22"/>
          <w:szCs w:val="22"/>
        </w:rPr>
        <w:t xml:space="preserve"> assess and minimise risks will be reviewed</w:t>
      </w:r>
      <w:r w:rsidRPr="00E974F7">
        <w:rPr>
          <w:rFonts w:asciiTheme="minorHAnsi" w:hAnsiTheme="minorHAnsi"/>
          <w:spacing w:val="-25"/>
          <w:sz w:val="22"/>
          <w:szCs w:val="22"/>
        </w:rPr>
        <w:t xml:space="preserve"> </w:t>
      </w:r>
      <w:r w:rsidRPr="00E974F7">
        <w:rPr>
          <w:rFonts w:asciiTheme="minorHAnsi" w:hAnsiTheme="minorHAnsi"/>
          <w:sz w:val="22"/>
          <w:szCs w:val="22"/>
        </w:rPr>
        <w:t>regularly.</w:t>
      </w:r>
    </w:p>
    <w:p w14:paraId="0AB59426" w14:textId="77777777" w:rsidR="00422A2A" w:rsidRPr="001062E8" w:rsidRDefault="00422A2A" w:rsidP="00C64091">
      <w:pPr>
        <w:pStyle w:val="BodyText"/>
        <w:rPr>
          <w:rFonts w:asciiTheme="minorHAnsi" w:hAnsiTheme="minorHAnsi"/>
        </w:rPr>
      </w:pPr>
    </w:p>
    <w:p w14:paraId="0AB59427" w14:textId="77777777" w:rsidR="00422A2A" w:rsidRPr="00C90453" w:rsidRDefault="00C90453" w:rsidP="00C90453">
      <w:pPr>
        <w:pStyle w:val="Heading3"/>
        <w:tabs>
          <w:tab w:val="left" w:pos="519"/>
        </w:tabs>
        <w:jc w:val="left"/>
        <w:rPr>
          <w:rFonts w:asciiTheme="minorHAnsi" w:hAnsiTheme="minorHAnsi"/>
          <w:color w:val="002060"/>
        </w:rPr>
      </w:pPr>
      <w:r w:rsidRPr="00C90453">
        <w:rPr>
          <w:rFonts w:asciiTheme="minorHAnsi" w:hAnsiTheme="minorHAnsi"/>
          <w:color w:val="002060"/>
        </w:rPr>
        <w:t>E-Safety Complaints</w:t>
      </w:r>
    </w:p>
    <w:p w14:paraId="0AB59428" w14:textId="77777777" w:rsidR="00422A2A" w:rsidRPr="00E974F7" w:rsidRDefault="00D257F7" w:rsidP="00C64091">
      <w:pPr>
        <w:pStyle w:val="ListParagraph"/>
        <w:numPr>
          <w:ilvl w:val="2"/>
          <w:numId w:val="3"/>
        </w:numPr>
        <w:tabs>
          <w:tab w:val="left" w:pos="821"/>
          <w:tab w:val="left" w:pos="822"/>
        </w:tabs>
        <w:spacing w:before="120" w:line="291" w:lineRule="exact"/>
        <w:rPr>
          <w:rFonts w:asciiTheme="minorHAnsi" w:hAnsiTheme="minorHAnsi"/>
        </w:rPr>
      </w:pPr>
      <w:r w:rsidRPr="00E974F7">
        <w:rPr>
          <w:rFonts w:asciiTheme="minorHAnsi" w:hAnsiTheme="minorHAnsi"/>
        </w:rPr>
        <w:t>Complaints of internet misuse will be dealt with by the</w:t>
      </w:r>
      <w:r w:rsidRPr="00E974F7">
        <w:rPr>
          <w:rFonts w:asciiTheme="minorHAnsi" w:hAnsiTheme="minorHAnsi"/>
          <w:spacing w:val="-26"/>
        </w:rPr>
        <w:t xml:space="preserve"> </w:t>
      </w:r>
      <w:r w:rsidR="00C90453" w:rsidRPr="00E974F7">
        <w:rPr>
          <w:rFonts w:asciiTheme="minorHAnsi" w:hAnsiTheme="minorHAnsi"/>
        </w:rPr>
        <w:t>H</w:t>
      </w:r>
      <w:r w:rsidRPr="00E974F7">
        <w:rPr>
          <w:rFonts w:asciiTheme="minorHAnsi" w:hAnsiTheme="minorHAnsi"/>
        </w:rPr>
        <w:t>eadteacher;</w:t>
      </w:r>
    </w:p>
    <w:p w14:paraId="0AB59429" w14:textId="77777777" w:rsidR="00422A2A" w:rsidRPr="00E974F7" w:rsidRDefault="00D257F7" w:rsidP="00C64091">
      <w:pPr>
        <w:pStyle w:val="ListParagraph"/>
        <w:numPr>
          <w:ilvl w:val="2"/>
          <w:numId w:val="3"/>
        </w:numPr>
        <w:tabs>
          <w:tab w:val="left" w:pos="821"/>
          <w:tab w:val="left" w:pos="822"/>
        </w:tabs>
        <w:spacing w:before="9" w:line="288" w:lineRule="exact"/>
        <w:ind w:right="116"/>
        <w:rPr>
          <w:rFonts w:asciiTheme="minorHAnsi" w:hAnsiTheme="minorHAnsi"/>
        </w:rPr>
      </w:pPr>
      <w:r w:rsidRPr="00E974F7">
        <w:rPr>
          <w:rFonts w:asciiTheme="minorHAnsi" w:hAnsiTheme="minorHAnsi"/>
        </w:rPr>
        <w:t>All pupils will be taught to use the internet safely and about the role of CEOP to monitor and report</w:t>
      </w:r>
      <w:r w:rsidRPr="00E974F7">
        <w:rPr>
          <w:rFonts w:asciiTheme="minorHAnsi" w:hAnsiTheme="minorHAnsi"/>
          <w:spacing w:val="-5"/>
        </w:rPr>
        <w:t xml:space="preserve"> </w:t>
      </w:r>
      <w:r w:rsidRPr="00E974F7">
        <w:rPr>
          <w:rFonts w:asciiTheme="minorHAnsi" w:hAnsiTheme="minorHAnsi"/>
        </w:rPr>
        <w:t>abuse;</w:t>
      </w:r>
    </w:p>
    <w:p w14:paraId="0AB5942A" w14:textId="77777777" w:rsidR="00422A2A" w:rsidRPr="00E974F7" w:rsidRDefault="00D257F7" w:rsidP="00C64091">
      <w:pPr>
        <w:pStyle w:val="ListParagraph"/>
        <w:numPr>
          <w:ilvl w:val="2"/>
          <w:numId w:val="3"/>
        </w:numPr>
        <w:tabs>
          <w:tab w:val="left" w:pos="821"/>
          <w:tab w:val="left" w:pos="822"/>
        </w:tabs>
        <w:spacing w:line="290" w:lineRule="exact"/>
        <w:ind w:right="119"/>
        <w:rPr>
          <w:rFonts w:asciiTheme="minorHAnsi" w:hAnsiTheme="minorHAnsi"/>
        </w:rPr>
      </w:pPr>
      <w:r w:rsidRPr="00E974F7">
        <w:rPr>
          <w:rFonts w:asciiTheme="minorHAnsi" w:hAnsiTheme="minorHAnsi"/>
        </w:rPr>
        <w:t>Any complaint about staff misuse must b</w:t>
      </w:r>
      <w:r w:rsidR="00C90453" w:rsidRPr="00E974F7">
        <w:rPr>
          <w:rFonts w:asciiTheme="minorHAnsi" w:hAnsiTheme="minorHAnsi"/>
        </w:rPr>
        <w:t>e referred to the H</w:t>
      </w:r>
      <w:r w:rsidRPr="00E974F7">
        <w:rPr>
          <w:rFonts w:asciiTheme="minorHAnsi" w:hAnsiTheme="minorHAnsi"/>
        </w:rPr>
        <w:t xml:space="preserve">eadteacher, unless it is the </w:t>
      </w:r>
      <w:r w:rsidR="00C90453" w:rsidRPr="00E974F7">
        <w:rPr>
          <w:rFonts w:asciiTheme="minorHAnsi" w:hAnsiTheme="minorHAnsi"/>
        </w:rPr>
        <w:t>H</w:t>
      </w:r>
      <w:r w:rsidRPr="00E974F7">
        <w:rPr>
          <w:rFonts w:asciiTheme="minorHAnsi" w:hAnsiTheme="minorHAnsi"/>
        </w:rPr>
        <w:t>eadteacher where complaints will be sent to the Chair of</w:t>
      </w:r>
      <w:r w:rsidRPr="00E974F7">
        <w:rPr>
          <w:rFonts w:asciiTheme="minorHAnsi" w:hAnsiTheme="minorHAnsi"/>
          <w:spacing w:val="-27"/>
        </w:rPr>
        <w:t xml:space="preserve"> </w:t>
      </w:r>
      <w:r w:rsidRPr="00E974F7">
        <w:rPr>
          <w:rFonts w:asciiTheme="minorHAnsi" w:hAnsiTheme="minorHAnsi"/>
        </w:rPr>
        <w:t>Governors;</w:t>
      </w:r>
    </w:p>
    <w:p w14:paraId="0AB5942B" w14:textId="77777777" w:rsidR="00422A2A" w:rsidRPr="00E974F7" w:rsidRDefault="00D257F7" w:rsidP="00C64091">
      <w:pPr>
        <w:pStyle w:val="ListParagraph"/>
        <w:numPr>
          <w:ilvl w:val="2"/>
          <w:numId w:val="3"/>
        </w:numPr>
        <w:tabs>
          <w:tab w:val="left" w:pos="821"/>
          <w:tab w:val="left" w:pos="822"/>
        </w:tabs>
        <w:spacing w:line="281" w:lineRule="exact"/>
        <w:rPr>
          <w:rFonts w:asciiTheme="minorHAnsi" w:hAnsiTheme="minorHAnsi"/>
        </w:rPr>
      </w:pPr>
      <w:r w:rsidRPr="00E974F7">
        <w:rPr>
          <w:rFonts w:asciiTheme="minorHAnsi" w:hAnsiTheme="minorHAnsi"/>
        </w:rPr>
        <w:t>Parents and pupils will be informed of the complaints</w:t>
      </w:r>
      <w:r w:rsidRPr="00E974F7">
        <w:rPr>
          <w:rFonts w:asciiTheme="minorHAnsi" w:hAnsiTheme="minorHAnsi"/>
          <w:spacing w:val="-22"/>
        </w:rPr>
        <w:t xml:space="preserve"> </w:t>
      </w:r>
      <w:r w:rsidRPr="00E974F7">
        <w:rPr>
          <w:rFonts w:asciiTheme="minorHAnsi" w:hAnsiTheme="minorHAnsi"/>
        </w:rPr>
        <w:t>procedure;</w:t>
      </w:r>
    </w:p>
    <w:p w14:paraId="0AB5942C" w14:textId="77777777" w:rsidR="00422A2A" w:rsidRPr="00E974F7" w:rsidRDefault="00D257F7" w:rsidP="00C64091">
      <w:pPr>
        <w:pStyle w:val="ListParagraph"/>
        <w:numPr>
          <w:ilvl w:val="2"/>
          <w:numId w:val="3"/>
        </w:numPr>
        <w:tabs>
          <w:tab w:val="left" w:pos="821"/>
          <w:tab w:val="left" w:pos="822"/>
        </w:tabs>
        <w:spacing w:line="291" w:lineRule="exact"/>
        <w:rPr>
          <w:rFonts w:asciiTheme="minorHAnsi" w:hAnsiTheme="minorHAnsi"/>
        </w:rPr>
      </w:pPr>
      <w:r w:rsidRPr="00E974F7">
        <w:rPr>
          <w:rFonts w:asciiTheme="minorHAnsi" w:hAnsiTheme="minorHAnsi"/>
        </w:rPr>
        <w:t>Parents and pupils will need to work in partnership with staff to resolve</w:t>
      </w:r>
      <w:r w:rsidRPr="00E974F7">
        <w:rPr>
          <w:rFonts w:asciiTheme="minorHAnsi" w:hAnsiTheme="minorHAnsi"/>
          <w:spacing w:val="-33"/>
        </w:rPr>
        <w:t xml:space="preserve"> </w:t>
      </w:r>
      <w:r w:rsidRPr="00E974F7">
        <w:rPr>
          <w:rFonts w:asciiTheme="minorHAnsi" w:hAnsiTheme="minorHAnsi"/>
        </w:rPr>
        <w:t>issues.</w:t>
      </w:r>
    </w:p>
    <w:p w14:paraId="0AB5942D" w14:textId="77777777" w:rsidR="00422A2A" w:rsidRDefault="00422A2A" w:rsidP="00C64091">
      <w:pPr>
        <w:pStyle w:val="BodyText"/>
        <w:rPr>
          <w:rFonts w:asciiTheme="minorHAnsi" w:hAnsiTheme="minorHAnsi"/>
        </w:rPr>
      </w:pPr>
    </w:p>
    <w:p w14:paraId="0AB5942E" w14:textId="77777777" w:rsidR="00422A2A" w:rsidRPr="00C90453" w:rsidRDefault="00D257F7" w:rsidP="00C64091">
      <w:pPr>
        <w:pStyle w:val="Heading3"/>
        <w:jc w:val="left"/>
        <w:rPr>
          <w:rFonts w:asciiTheme="minorHAnsi" w:hAnsiTheme="minorHAnsi"/>
          <w:color w:val="002060"/>
        </w:rPr>
      </w:pPr>
      <w:r w:rsidRPr="00C90453">
        <w:rPr>
          <w:rFonts w:asciiTheme="minorHAnsi" w:hAnsiTheme="minorHAnsi"/>
          <w:color w:val="002060"/>
        </w:rPr>
        <w:t>Introducing the Policy</w:t>
      </w:r>
    </w:p>
    <w:p w14:paraId="0AB5942F" w14:textId="77777777" w:rsidR="00422A2A" w:rsidRPr="00E974F7" w:rsidRDefault="00D257F7" w:rsidP="00C64091">
      <w:pPr>
        <w:pStyle w:val="ListParagraph"/>
        <w:numPr>
          <w:ilvl w:val="2"/>
          <w:numId w:val="3"/>
        </w:numPr>
        <w:tabs>
          <w:tab w:val="left" w:pos="821"/>
          <w:tab w:val="left" w:pos="822"/>
        </w:tabs>
        <w:spacing w:before="118"/>
        <w:ind w:right="122"/>
        <w:rPr>
          <w:rFonts w:asciiTheme="minorHAnsi" w:hAnsiTheme="minorHAnsi"/>
        </w:rPr>
      </w:pPr>
      <w:r w:rsidRPr="00E974F7">
        <w:rPr>
          <w:rFonts w:asciiTheme="minorHAnsi" w:hAnsiTheme="minorHAnsi"/>
        </w:rPr>
        <w:t>Safety training will be given to all to raise the awareness and importance of safe and responsible internet</w:t>
      </w:r>
      <w:r w:rsidRPr="00E974F7">
        <w:rPr>
          <w:rFonts w:asciiTheme="minorHAnsi" w:hAnsiTheme="minorHAnsi"/>
          <w:spacing w:val="-10"/>
        </w:rPr>
        <w:t xml:space="preserve"> </w:t>
      </w:r>
      <w:r w:rsidRPr="00E974F7">
        <w:rPr>
          <w:rFonts w:asciiTheme="minorHAnsi" w:hAnsiTheme="minorHAnsi"/>
        </w:rPr>
        <w:t>use;</w:t>
      </w:r>
    </w:p>
    <w:p w14:paraId="0AB59430" w14:textId="77777777" w:rsidR="00422A2A" w:rsidRPr="00E974F7" w:rsidRDefault="00D257F7" w:rsidP="00C64091">
      <w:pPr>
        <w:pStyle w:val="ListParagraph"/>
        <w:numPr>
          <w:ilvl w:val="2"/>
          <w:numId w:val="3"/>
        </w:numPr>
        <w:tabs>
          <w:tab w:val="left" w:pos="821"/>
          <w:tab w:val="left" w:pos="822"/>
        </w:tabs>
        <w:spacing w:line="289" w:lineRule="exact"/>
        <w:rPr>
          <w:rFonts w:asciiTheme="minorHAnsi" w:hAnsiTheme="minorHAnsi"/>
        </w:rPr>
      </w:pPr>
      <w:r w:rsidRPr="00E974F7">
        <w:rPr>
          <w:rFonts w:asciiTheme="minorHAnsi" w:hAnsiTheme="minorHAnsi"/>
        </w:rPr>
        <w:t>Instruction in responsible and safe use should precede internet</w:t>
      </w:r>
      <w:r w:rsidRPr="00E974F7">
        <w:rPr>
          <w:rFonts w:asciiTheme="minorHAnsi" w:hAnsiTheme="minorHAnsi"/>
          <w:spacing w:val="-28"/>
        </w:rPr>
        <w:t xml:space="preserve"> </w:t>
      </w:r>
      <w:r w:rsidRPr="00E974F7">
        <w:rPr>
          <w:rFonts w:asciiTheme="minorHAnsi" w:hAnsiTheme="minorHAnsi"/>
        </w:rPr>
        <w:t>access;</w:t>
      </w:r>
    </w:p>
    <w:p w14:paraId="0AB59431" w14:textId="77777777" w:rsidR="00422A2A" w:rsidRPr="00E974F7" w:rsidRDefault="00D257F7" w:rsidP="00C64091">
      <w:pPr>
        <w:pStyle w:val="ListParagraph"/>
        <w:numPr>
          <w:ilvl w:val="2"/>
          <w:numId w:val="3"/>
        </w:numPr>
        <w:tabs>
          <w:tab w:val="left" w:pos="821"/>
          <w:tab w:val="left" w:pos="822"/>
        </w:tabs>
        <w:ind w:right="114"/>
        <w:rPr>
          <w:rFonts w:asciiTheme="minorHAnsi" w:hAnsiTheme="minorHAnsi"/>
        </w:rPr>
      </w:pPr>
      <w:r w:rsidRPr="00E974F7">
        <w:rPr>
          <w:rFonts w:asciiTheme="minorHAnsi" w:hAnsiTheme="minorHAnsi"/>
        </w:rPr>
        <w:t>All staff will be given the School e-Safety Policy and its application and importance explained;</w:t>
      </w:r>
    </w:p>
    <w:p w14:paraId="0AB59432" w14:textId="77777777" w:rsidR="00422A2A" w:rsidRPr="00E974F7" w:rsidRDefault="00D257F7" w:rsidP="00C64091">
      <w:pPr>
        <w:pStyle w:val="ListParagraph"/>
        <w:numPr>
          <w:ilvl w:val="2"/>
          <w:numId w:val="3"/>
        </w:numPr>
        <w:tabs>
          <w:tab w:val="left" w:pos="821"/>
          <w:tab w:val="left" w:pos="822"/>
        </w:tabs>
        <w:spacing w:line="291" w:lineRule="exact"/>
        <w:rPr>
          <w:rFonts w:asciiTheme="minorHAnsi" w:hAnsiTheme="minorHAnsi"/>
        </w:rPr>
      </w:pPr>
      <w:r w:rsidRPr="00E974F7">
        <w:rPr>
          <w:rFonts w:asciiTheme="minorHAnsi" w:hAnsiTheme="minorHAnsi"/>
        </w:rPr>
        <w:t>Staff should be aware that internet traffic can be</w:t>
      </w:r>
      <w:r w:rsidRPr="00E974F7">
        <w:rPr>
          <w:rFonts w:asciiTheme="minorHAnsi" w:hAnsiTheme="minorHAnsi"/>
          <w:spacing w:val="-30"/>
        </w:rPr>
        <w:t xml:space="preserve"> </w:t>
      </w:r>
      <w:r w:rsidRPr="00E974F7">
        <w:rPr>
          <w:rFonts w:asciiTheme="minorHAnsi" w:hAnsiTheme="minorHAnsi"/>
        </w:rPr>
        <w:t>monitored;</w:t>
      </w:r>
    </w:p>
    <w:p w14:paraId="0AB59433" w14:textId="77777777" w:rsidR="00422A2A" w:rsidRPr="00E974F7" w:rsidRDefault="00D257F7" w:rsidP="00C64091">
      <w:pPr>
        <w:pStyle w:val="ListParagraph"/>
        <w:numPr>
          <w:ilvl w:val="2"/>
          <w:numId w:val="3"/>
        </w:numPr>
        <w:tabs>
          <w:tab w:val="left" w:pos="821"/>
          <w:tab w:val="left" w:pos="822"/>
        </w:tabs>
        <w:spacing w:line="289" w:lineRule="exact"/>
        <w:rPr>
          <w:rFonts w:asciiTheme="minorHAnsi" w:hAnsiTheme="minorHAnsi"/>
        </w:rPr>
      </w:pPr>
      <w:r w:rsidRPr="00E974F7">
        <w:rPr>
          <w:rFonts w:asciiTheme="minorHAnsi" w:hAnsiTheme="minorHAnsi"/>
        </w:rPr>
        <w:t>Discretion and professional conduct is</w:t>
      </w:r>
      <w:r w:rsidRPr="00E974F7">
        <w:rPr>
          <w:rFonts w:asciiTheme="minorHAnsi" w:hAnsiTheme="minorHAnsi"/>
          <w:spacing w:val="-20"/>
        </w:rPr>
        <w:t xml:space="preserve"> </w:t>
      </w:r>
      <w:r w:rsidRPr="00E974F7">
        <w:rPr>
          <w:rFonts w:asciiTheme="minorHAnsi" w:hAnsiTheme="minorHAnsi"/>
        </w:rPr>
        <w:t>essential;</w:t>
      </w:r>
    </w:p>
    <w:p w14:paraId="0AB59434" w14:textId="77777777" w:rsidR="00422A2A" w:rsidRPr="00E974F7" w:rsidRDefault="00D257F7" w:rsidP="00C64091">
      <w:pPr>
        <w:pStyle w:val="ListParagraph"/>
        <w:numPr>
          <w:ilvl w:val="2"/>
          <w:numId w:val="3"/>
        </w:numPr>
        <w:tabs>
          <w:tab w:val="left" w:pos="821"/>
          <w:tab w:val="left" w:pos="822"/>
        </w:tabs>
        <w:ind w:right="118"/>
        <w:rPr>
          <w:rFonts w:asciiTheme="minorHAnsi" w:hAnsiTheme="minorHAnsi"/>
        </w:rPr>
      </w:pPr>
      <w:r w:rsidRPr="00E974F7">
        <w:rPr>
          <w:rFonts w:asciiTheme="minorHAnsi" w:hAnsiTheme="minorHAnsi"/>
        </w:rPr>
        <w:t>Staff that manage filtering systems or monitor ICT use will be supervised by senior management and have clear procedures for reporting</w:t>
      </w:r>
      <w:r w:rsidRPr="00E974F7">
        <w:rPr>
          <w:rFonts w:asciiTheme="minorHAnsi" w:hAnsiTheme="minorHAnsi"/>
          <w:spacing w:val="-19"/>
        </w:rPr>
        <w:t xml:space="preserve"> </w:t>
      </w:r>
      <w:r w:rsidRPr="00E974F7">
        <w:rPr>
          <w:rFonts w:asciiTheme="minorHAnsi" w:hAnsiTheme="minorHAnsi"/>
        </w:rPr>
        <w:t>issues;</w:t>
      </w:r>
    </w:p>
    <w:p w14:paraId="0AB59435" w14:textId="77777777" w:rsidR="00422A2A" w:rsidRPr="00E974F7" w:rsidRDefault="00D257F7" w:rsidP="00C64091">
      <w:pPr>
        <w:pStyle w:val="ListParagraph"/>
        <w:numPr>
          <w:ilvl w:val="2"/>
          <w:numId w:val="3"/>
        </w:numPr>
        <w:tabs>
          <w:tab w:val="left" w:pos="821"/>
          <w:tab w:val="left" w:pos="822"/>
        </w:tabs>
        <w:spacing w:before="10" w:line="288" w:lineRule="exact"/>
        <w:ind w:right="116"/>
        <w:rPr>
          <w:rFonts w:asciiTheme="minorHAnsi" w:hAnsiTheme="minorHAnsi"/>
        </w:rPr>
      </w:pPr>
      <w:r w:rsidRPr="00E974F7">
        <w:rPr>
          <w:rFonts w:asciiTheme="minorHAnsi" w:hAnsiTheme="minorHAnsi"/>
        </w:rPr>
        <w:t>Parents’ attention will be drawn to the school’s e-Safety Policy in newsletters and through the</w:t>
      </w:r>
      <w:r w:rsidRPr="00E974F7">
        <w:rPr>
          <w:rFonts w:asciiTheme="minorHAnsi" w:hAnsiTheme="minorHAnsi"/>
          <w:spacing w:val="-7"/>
        </w:rPr>
        <w:t xml:space="preserve"> </w:t>
      </w:r>
      <w:r w:rsidRPr="00E974F7">
        <w:rPr>
          <w:rFonts w:asciiTheme="minorHAnsi" w:hAnsiTheme="minorHAnsi"/>
        </w:rPr>
        <w:t>website;</w:t>
      </w:r>
    </w:p>
    <w:p w14:paraId="0AB59436" w14:textId="77777777" w:rsidR="00422A2A" w:rsidRPr="00E974F7" w:rsidRDefault="00D257F7" w:rsidP="00C64091">
      <w:pPr>
        <w:pStyle w:val="ListParagraph"/>
        <w:numPr>
          <w:ilvl w:val="0"/>
          <w:numId w:val="2"/>
        </w:numPr>
        <w:tabs>
          <w:tab w:val="left" w:pos="461"/>
          <w:tab w:val="left" w:pos="462"/>
        </w:tabs>
        <w:spacing w:before="30"/>
        <w:rPr>
          <w:rFonts w:asciiTheme="minorHAnsi" w:hAnsiTheme="minorHAnsi"/>
        </w:rPr>
      </w:pPr>
      <w:r w:rsidRPr="00E974F7">
        <w:rPr>
          <w:rFonts w:asciiTheme="minorHAnsi" w:hAnsiTheme="minorHAnsi"/>
        </w:rPr>
        <w:t>Internet issues will be handled sensitively, and parents will be advised</w:t>
      </w:r>
      <w:r w:rsidRPr="00E974F7">
        <w:rPr>
          <w:rFonts w:asciiTheme="minorHAnsi" w:hAnsiTheme="minorHAnsi"/>
          <w:spacing w:val="-30"/>
        </w:rPr>
        <w:t xml:space="preserve"> </w:t>
      </w:r>
      <w:r w:rsidRPr="00E974F7">
        <w:rPr>
          <w:rFonts w:asciiTheme="minorHAnsi" w:hAnsiTheme="minorHAnsi"/>
        </w:rPr>
        <w:t>accordingly.</w:t>
      </w:r>
    </w:p>
    <w:p w14:paraId="0AB59437" w14:textId="77777777" w:rsidR="001D4B89" w:rsidRDefault="001D4B89" w:rsidP="00C90453">
      <w:pPr>
        <w:rPr>
          <w:rFonts w:asciiTheme="minorHAnsi" w:hAnsiTheme="minorHAnsi"/>
          <w:b/>
          <w:color w:val="002060"/>
          <w:sz w:val="24"/>
        </w:rPr>
      </w:pPr>
    </w:p>
    <w:p w14:paraId="0AB59438" w14:textId="77777777" w:rsidR="00422A2A" w:rsidRDefault="00C90453" w:rsidP="00C90453">
      <w:pPr>
        <w:rPr>
          <w:rFonts w:asciiTheme="minorHAnsi" w:hAnsiTheme="minorHAnsi"/>
          <w:b/>
          <w:i/>
          <w:color w:val="002060"/>
        </w:rPr>
      </w:pPr>
      <w:r w:rsidRPr="00C90453">
        <w:rPr>
          <w:rFonts w:asciiTheme="minorHAnsi" w:hAnsiTheme="minorHAnsi"/>
          <w:b/>
          <w:color w:val="002060"/>
          <w:sz w:val="24"/>
        </w:rPr>
        <w:t>Further information</w:t>
      </w:r>
      <w:r>
        <w:rPr>
          <w:rFonts w:asciiTheme="minorHAnsi" w:hAnsiTheme="minorHAnsi"/>
          <w:b/>
          <w:color w:val="002060"/>
          <w:sz w:val="24"/>
        </w:rPr>
        <w:t xml:space="preserve"> -</w:t>
      </w:r>
      <w:r w:rsidR="00D257F7" w:rsidRPr="00C90453">
        <w:rPr>
          <w:rFonts w:asciiTheme="minorHAnsi" w:hAnsiTheme="minorHAnsi"/>
          <w:b/>
          <w:i/>
          <w:color w:val="002060"/>
        </w:rPr>
        <w:t>Websites offering additional advice and guidance</w:t>
      </w:r>
    </w:p>
    <w:p w14:paraId="0AB59439" w14:textId="77777777" w:rsidR="001A739D" w:rsidRPr="001062E8" w:rsidRDefault="001A739D" w:rsidP="00C90453">
      <w:pPr>
        <w:rPr>
          <w:rFonts w:asciiTheme="minorHAnsi" w:hAnsiTheme="minorHAnsi"/>
        </w:rPr>
      </w:pPr>
    </w:p>
    <w:p w14:paraId="0AB5943A" w14:textId="77777777" w:rsidR="00C90453" w:rsidRPr="00124C8B" w:rsidRDefault="00D257F7" w:rsidP="00124C8B">
      <w:pPr>
        <w:pStyle w:val="BodyText"/>
        <w:ind w:right="3051"/>
        <w:rPr>
          <w:rFonts w:asciiTheme="minorHAnsi" w:hAnsiTheme="minorHAnsi"/>
          <w:sz w:val="20"/>
          <w:szCs w:val="20"/>
        </w:rPr>
      </w:pPr>
      <w:r w:rsidRPr="00124C8B">
        <w:rPr>
          <w:rFonts w:asciiTheme="minorHAnsi" w:hAnsiTheme="minorHAnsi"/>
          <w:sz w:val="20"/>
          <w:szCs w:val="20"/>
        </w:rPr>
        <w:t>BBC Chat Guide</w:t>
      </w:r>
      <w:r w:rsidR="00C90453" w:rsidRPr="00124C8B">
        <w:rPr>
          <w:rFonts w:asciiTheme="minorHAnsi" w:hAnsiTheme="minorHAnsi"/>
          <w:sz w:val="20"/>
          <w:szCs w:val="20"/>
        </w:rPr>
        <w:t xml:space="preserve">   </w:t>
      </w:r>
    </w:p>
    <w:p w14:paraId="0AB5943B" w14:textId="77777777" w:rsidR="00422A2A" w:rsidRPr="00124C8B" w:rsidRDefault="00346504" w:rsidP="00124C8B">
      <w:pPr>
        <w:pStyle w:val="BodyText"/>
        <w:ind w:right="3051" w:firstLine="720"/>
        <w:rPr>
          <w:rFonts w:asciiTheme="minorHAnsi" w:hAnsiTheme="minorHAnsi"/>
          <w:sz w:val="20"/>
          <w:szCs w:val="20"/>
        </w:rPr>
      </w:pPr>
      <w:hyperlink r:id="rId14">
        <w:r w:rsidR="00D257F7" w:rsidRPr="00124C8B">
          <w:rPr>
            <w:rFonts w:asciiTheme="minorHAnsi" w:hAnsiTheme="minorHAnsi"/>
            <w:color w:val="0000FF"/>
            <w:sz w:val="20"/>
            <w:szCs w:val="20"/>
            <w:u w:val="single" w:color="0000FF"/>
          </w:rPr>
          <w:t>http://www.bbc.co.uk/chatguide/</w:t>
        </w:r>
      </w:hyperlink>
    </w:p>
    <w:p w14:paraId="0AB5943C" w14:textId="77777777" w:rsidR="00422A2A" w:rsidRPr="00124C8B" w:rsidRDefault="00422A2A" w:rsidP="00124C8B">
      <w:pPr>
        <w:pStyle w:val="BodyText"/>
        <w:rPr>
          <w:sz w:val="20"/>
          <w:szCs w:val="20"/>
        </w:rPr>
      </w:pPr>
    </w:p>
    <w:p w14:paraId="0AB5943D" w14:textId="77777777" w:rsidR="00C90453" w:rsidRPr="00124C8B" w:rsidRDefault="00D257F7" w:rsidP="00124C8B">
      <w:pPr>
        <w:pStyle w:val="BodyText"/>
        <w:ind w:right="3051"/>
        <w:rPr>
          <w:sz w:val="20"/>
          <w:szCs w:val="20"/>
        </w:rPr>
      </w:pPr>
      <w:r w:rsidRPr="00124C8B">
        <w:rPr>
          <w:sz w:val="20"/>
          <w:szCs w:val="20"/>
        </w:rPr>
        <w:t>Childline</w:t>
      </w:r>
      <w:r w:rsidR="00C90453" w:rsidRPr="00124C8B">
        <w:rPr>
          <w:sz w:val="20"/>
          <w:szCs w:val="20"/>
        </w:rPr>
        <w:t xml:space="preserve">  </w:t>
      </w:r>
    </w:p>
    <w:p w14:paraId="0AB5943E" w14:textId="77777777" w:rsidR="00422A2A" w:rsidRPr="00124C8B" w:rsidRDefault="00346504" w:rsidP="00124C8B">
      <w:pPr>
        <w:pStyle w:val="BodyText"/>
        <w:ind w:right="3051" w:firstLine="720"/>
        <w:rPr>
          <w:sz w:val="20"/>
          <w:szCs w:val="20"/>
        </w:rPr>
      </w:pPr>
      <w:hyperlink r:id="rId15">
        <w:r w:rsidR="00D257F7" w:rsidRPr="00124C8B">
          <w:rPr>
            <w:color w:val="0000FF"/>
            <w:sz w:val="20"/>
            <w:szCs w:val="20"/>
            <w:u w:val="single" w:color="0000FF"/>
          </w:rPr>
          <w:t>http://www.childline.org.uk/</w:t>
        </w:r>
      </w:hyperlink>
    </w:p>
    <w:p w14:paraId="0AB5943F" w14:textId="77777777" w:rsidR="00422A2A" w:rsidRPr="00124C8B" w:rsidRDefault="00422A2A" w:rsidP="00124C8B">
      <w:pPr>
        <w:pStyle w:val="BodyText"/>
        <w:rPr>
          <w:sz w:val="20"/>
          <w:szCs w:val="20"/>
        </w:rPr>
      </w:pPr>
    </w:p>
    <w:p w14:paraId="0AB59440" w14:textId="77777777" w:rsidR="00C90453" w:rsidRPr="00124C8B" w:rsidRDefault="00D257F7" w:rsidP="00124C8B">
      <w:pPr>
        <w:pStyle w:val="BodyText"/>
        <w:ind w:left="720" w:right="4641" w:hanging="720"/>
        <w:rPr>
          <w:sz w:val="20"/>
          <w:szCs w:val="20"/>
        </w:rPr>
      </w:pPr>
      <w:r w:rsidRPr="00124C8B">
        <w:rPr>
          <w:sz w:val="20"/>
          <w:szCs w:val="20"/>
        </w:rPr>
        <w:t xml:space="preserve">Child Exploitation &amp; Online Protection </w:t>
      </w:r>
      <w:r w:rsidR="00C90453" w:rsidRPr="00124C8B">
        <w:rPr>
          <w:sz w:val="20"/>
          <w:szCs w:val="20"/>
        </w:rPr>
        <w:t>Centre</w:t>
      </w:r>
    </w:p>
    <w:p w14:paraId="0AB59441" w14:textId="77777777" w:rsidR="00422A2A" w:rsidRPr="00124C8B" w:rsidRDefault="00346504" w:rsidP="00124C8B">
      <w:pPr>
        <w:pStyle w:val="BodyText"/>
        <w:ind w:left="720" w:right="4641"/>
        <w:rPr>
          <w:sz w:val="20"/>
          <w:szCs w:val="20"/>
        </w:rPr>
      </w:pPr>
      <w:hyperlink r:id="rId16" w:history="1">
        <w:r w:rsidR="00C90453" w:rsidRPr="00124C8B">
          <w:rPr>
            <w:rStyle w:val="Hyperlink"/>
            <w:sz w:val="20"/>
            <w:szCs w:val="20"/>
            <w:u w:color="0000FF"/>
          </w:rPr>
          <w:t>http://www.ceop.gov.uk</w:t>
        </w:r>
      </w:hyperlink>
    </w:p>
    <w:p w14:paraId="0AB59442" w14:textId="77777777" w:rsidR="00422A2A" w:rsidRPr="00124C8B" w:rsidRDefault="00422A2A" w:rsidP="00124C8B">
      <w:pPr>
        <w:pStyle w:val="BodyText"/>
        <w:rPr>
          <w:sz w:val="20"/>
          <w:szCs w:val="20"/>
        </w:rPr>
      </w:pPr>
    </w:p>
    <w:p w14:paraId="0AB59443" w14:textId="77777777" w:rsidR="00422A2A" w:rsidRPr="00124C8B" w:rsidRDefault="00D257F7" w:rsidP="00124C8B">
      <w:pPr>
        <w:pStyle w:val="BodyText"/>
        <w:ind w:left="720" w:right="5990" w:hanging="720"/>
        <w:rPr>
          <w:sz w:val="20"/>
          <w:szCs w:val="20"/>
        </w:rPr>
      </w:pPr>
      <w:r w:rsidRPr="00124C8B">
        <w:rPr>
          <w:sz w:val="20"/>
          <w:szCs w:val="20"/>
        </w:rPr>
        <w:t xml:space="preserve">Grid Club and the Cyber Café </w:t>
      </w:r>
      <w:hyperlink r:id="rId17" w:history="1">
        <w:r w:rsidR="00C90453" w:rsidRPr="00124C8B">
          <w:rPr>
            <w:rStyle w:val="Hyperlink"/>
            <w:sz w:val="20"/>
            <w:szCs w:val="20"/>
            <w:u w:color="0000FF"/>
          </w:rPr>
          <w:t>http://www.gridclub.com</w:t>
        </w:r>
      </w:hyperlink>
    </w:p>
    <w:p w14:paraId="0AB59444" w14:textId="77777777" w:rsidR="00422A2A" w:rsidRPr="00124C8B" w:rsidRDefault="00422A2A" w:rsidP="00124C8B">
      <w:pPr>
        <w:pStyle w:val="BodyText"/>
        <w:rPr>
          <w:sz w:val="20"/>
          <w:szCs w:val="20"/>
        </w:rPr>
      </w:pPr>
    </w:p>
    <w:p w14:paraId="0AB59445" w14:textId="77777777" w:rsidR="00422A2A" w:rsidRPr="00124C8B" w:rsidRDefault="00D257F7" w:rsidP="00124C8B">
      <w:pPr>
        <w:pStyle w:val="BodyText"/>
        <w:ind w:left="720" w:right="6195" w:hanging="720"/>
        <w:rPr>
          <w:sz w:val="20"/>
          <w:szCs w:val="20"/>
        </w:rPr>
      </w:pPr>
      <w:r w:rsidRPr="00124C8B">
        <w:rPr>
          <w:sz w:val="20"/>
          <w:szCs w:val="20"/>
        </w:rPr>
        <w:t xml:space="preserve">Internet Watch Foundation </w:t>
      </w:r>
      <w:hyperlink r:id="rId18">
        <w:r w:rsidRPr="00124C8B">
          <w:rPr>
            <w:color w:val="0000FF"/>
            <w:sz w:val="20"/>
            <w:szCs w:val="20"/>
            <w:u w:val="single" w:color="0000FF"/>
          </w:rPr>
          <w:t>http://www.iwf.org.uk/</w:t>
        </w:r>
      </w:hyperlink>
    </w:p>
    <w:p w14:paraId="0AB59446" w14:textId="77777777" w:rsidR="00422A2A" w:rsidRPr="00124C8B" w:rsidRDefault="00422A2A" w:rsidP="00124C8B">
      <w:pPr>
        <w:pStyle w:val="BodyText"/>
        <w:rPr>
          <w:sz w:val="20"/>
          <w:szCs w:val="20"/>
        </w:rPr>
      </w:pPr>
    </w:p>
    <w:p w14:paraId="0AB59447" w14:textId="77777777" w:rsidR="00422A2A" w:rsidRPr="00124C8B" w:rsidRDefault="00D257F7" w:rsidP="00124C8B">
      <w:pPr>
        <w:pStyle w:val="BodyText"/>
        <w:ind w:right="3051"/>
        <w:rPr>
          <w:sz w:val="20"/>
          <w:szCs w:val="20"/>
        </w:rPr>
      </w:pPr>
      <w:r w:rsidRPr="00124C8B">
        <w:rPr>
          <w:sz w:val="20"/>
          <w:szCs w:val="20"/>
        </w:rPr>
        <w:t>Internet Safety Zone</w:t>
      </w:r>
    </w:p>
    <w:p w14:paraId="0AB59448" w14:textId="77777777" w:rsidR="00422A2A" w:rsidRPr="00124C8B" w:rsidRDefault="00346504" w:rsidP="00124C8B">
      <w:pPr>
        <w:pStyle w:val="BodyText"/>
        <w:ind w:left="720" w:right="3051"/>
        <w:rPr>
          <w:sz w:val="20"/>
          <w:szCs w:val="20"/>
        </w:rPr>
      </w:pPr>
      <w:hyperlink r:id="rId19">
        <w:r w:rsidR="00D257F7" w:rsidRPr="00124C8B">
          <w:rPr>
            <w:color w:val="0000FF"/>
            <w:sz w:val="20"/>
            <w:szCs w:val="20"/>
            <w:u w:val="single" w:color="0000FF"/>
          </w:rPr>
          <w:t>http://www.internetsafetyzone.com/</w:t>
        </w:r>
      </w:hyperlink>
    </w:p>
    <w:p w14:paraId="0AB59449" w14:textId="77777777" w:rsidR="00422A2A" w:rsidRPr="00124C8B" w:rsidRDefault="00422A2A" w:rsidP="00124C8B">
      <w:pPr>
        <w:pStyle w:val="BodyText"/>
        <w:rPr>
          <w:sz w:val="20"/>
          <w:szCs w:val="20"/>
        </w:rPr>
      </w:pPr>
    </w:p>
    <w:p w14:paraId="0AB5944A" w14:textId="77777777" w:rsidR="00422A2A" w:rsidRPr="00124C8B" w:rsidRDefault="00D257F7" w:rsidP="00124C8B">
      <w:pPr>
        <w:pStyle w:val="BodyText"/>
        <w:ind w:right="3051"/>
        <w:rPr>
          <w:sz w:val="20"/>
          <w:szCs w:val="20"/>
        </w:rPr>
      </w:pPr>
      <w:r w:rsidRPr="00124C8B">
        <w:rPr>
          <w:sz w:val="20"/>
          <w:szCs w:val="20"/>
        </w:rPr>
        <w:t>Kidsmart</w:t>
      </w:r>
    </w:p>
    <w:p w14:paraId="0AB5944B" w14:textId="77777777" w:rsidR="00422A2A" w:rsidRPr="00124C8B" w:rsidRDefault="00346504" w:rsidP="00124C8B">
      <w:pPr>
        <w:pStyle w:val="BodyText"/>
        <w:ind w:left="720" w:right="3051"/>
        <w:rPr>
          <w:sz w:val="20"/>
          <w:szCs w:val="20"/>
        </w:rPr>
      </w:pPr>
      <w:hyperlink r:id="rId20">
        <w:r w:rsidR="00D257F7" w:rsidRPr="00124C8B">
          <w:rPr>
            <w:color w:val="0000FF"/>
            <w:sz w:val="20"/>
            <w:szCs w:val="20"/>
            <w:u w:val="single" w:color="0000FF"/>
          </w:rPr>
          <w:t>http://www.kidsmart.org.uk/</w:t>
        </w:r>
      </w:hyperlink>
    </w:p>
    <w:p w14:paraId="0AB5944C" w14:textId="77777777" w:rsidR="00422A2A" w:rsidRPr="00124C8B" w:rsidRDefault="00422A2A" w:rsidP="00124C8B">
      <w:pPr>
        <w:pStyle w:val="BodyText"/>
        <w:rPr>
          <w:sz w:val="20"/>
          <w:szCs w:val="20"/>
        </w:rPr>
      </w:pPr>
    </w:p>
    <w:p w14:paraId="0AB5944D" w14:textId="77777777" w:rsidR="00422A2A" w:rsidRPr="00124C8B" w:rsidRDefault="00D257F7" w:rsidP="00124C8B">
      <w:pPr>
        <w:pStyle w:val="BodyText"/>
        <w:ind w:left="720" w:right="3051" w:hanging="720"/>
        <w:rPr>
          <w:sz w:val="20"/>
          <w:szCs w:val="20"/>
        </w:rPr>
      </w:pPr>
      <w:r w:rsidRPr="00124C8B">
        <w:rPr>
          <w:sz w:val="20"/>
          <w:szCs w:val="20"/>
        </w:rPr>
        <w:t xml:space="preserve">NCH – The Children’s Charity </w:t>
      </w:r>
      <w:hyperlink r:id="rId21">
        <w:r w:rsidRPr="00124C8B">
          <w:rPr>
            <w:color w:val="0000FF"/>
            <w:sz w:val="20"/>
            <w:szCs w:val="20"/>
            <w:u w:val="single" w:color="0000FF"/>
          </w:rPr>
          <w:t>http://www.nch.org.uk/information/index.php?i=209</w:t>
        </w:r>
      </w:hyperlink>
    </w:p>
    <w:p w14:paraId="0AB5944E" w14:textId="77777777" w:rsidR="00422A2A" w:rsidRPr="00124C8B" w:rsidRDefault="00422A2A" w:rsidP="00124C8B">
      <w:pPr>
        <w:pStyle w:val="BodyText"/>
        <w:rPr>
          <w:sz w:val="20"/>
          <w:szCs w:val="20"/>
        </w:rPr>
      </w:pPr>
    </w:p>
    <w:p w14:paraId="0AB5944F" w14:textId="77777777" w:rsidR="00422A2A" w:rsidRPr="00124C8B" w:rsidRDefault="00D257F7" w:rsidP="00124C8B">
      <w:pPr>
        <w:pStyle w:val="BodyText"/>
        <w:ind w:right="3051"/>
        <w:rPr>
          <w:sz w:val="20"/>
          <w:szCs w:val="20"/>
        </w:rPr>
      </w:pPr>
      <w:r w:rsidRPr="00124C8B">
        <w:rPr>
          <w:sz w:val="20"/>
          <w:szCs w:val="20"/>
        </w:rPr>
        <w:t>NSPCC</w:t>
      </w:r>
    </w:p>
    <w:p w14:paraId="0AB59450" w14:textId="77777777" w:rsidR="00422A2A" w:rsidRPr="00124C8B" w:rsidRDefault="00346504" w:rsidP="00124C8B">
      <w:pPr>
        <w:pStyle w:val="BodyText"/>
        <w:ind w:left="720"/>
        <w:rPr>
          <w:sz w:val="20"/>
          <w:szCs w:val="20"/>
        </w:rPr>
      </w:pPr>
      <w:hyperlink r:id="rId22">
        <w:r w:rsidR="00D257F7" w:rsidRPr="00124C8B">
          <w:rPr>
            <w:color w:val="0000FF"/>
            <w:sz w:val="20"/>
            <w:szCs w:val="20"/>
            <w:u w:val="single" w:color="0000FF"/>
          </w:rPr>
          <w:t>http://www.nspcc.org.uk/html/home/needadvice/needadvice.htm</w:t>
        </w:r>
      </w:hyperlink>
    </w:p>
    <w:p w14:paraId="0AB59451" w14:textId="77777777" w:rsidR="00422A2A" w:rsidRPr="00124C8B" w:rsidRDefault="00422A2A" w:rsidP="00124C8B">
      <w:pPr>
        <w:pStyle w:val="BodyText"/>
        <w:rPr>
          <w:sz w:val="20"/>
          <w:szCs w:val="20"/>
        </w:rPr>
      </w:pPr>
    </w:p>
    <w:p w14:paraId="0AB59452" w14:textId="77777777" w:rsidR="00422A2A" w:rsidRPr="00124C8B" w:rsidRDefault="00D257F7" w:rsidP="00124C8B">
      <w:pPr>
        <w:pStyle w:val="BodyText"/>
        <w:ind w:right="3051"/>
        <w:rPr>
          <w:sz w:val="20"/>
          <w:szCs w:val="20"/>
        </w:rPr>
      </w:pPr>
      <w:r w:rsidRPr="00124C8B">
        <w:rPr>
          <w:sz w:val="20"/>
          <w:szCs w:val="20"/>
        </w:rPr>
        <w:t>Stop Text Bully</w:t>
      </w:r>
    </w:p>
    <w:p w14:paraId="0AB59453" w14:textId="77777777" w:rsidR="00422A2A" w:rsidRPr="00124C8B" w:rsidRDefault="00346504" w:rsidP="00124C8B">
      <w:pPr>
        <w:pStyle w:val="BodyText"/>
        <w:ind w:left="720" w:right="3051"/>
        <w:rPr>
          <w:sz w:val="20"/>
          <w:szCs w:val="20"/>
        </w:rPr>
      </w:pPr>
      <w:hyperlink r:id="rId23">
        <w:r w:rsidR="00D257F7" w:rsidRPr="00124C8B">
          <w:rPr>
            <w:color w:val="0000FF"/>
            <w:sz w:val="20"/>
            <w:szCs w:val="20"/>
            <w:u w:val="single" w:color="0000FF"/>
          </w:rPr>
          <w:t>www.stoptextbully.com</w:t>
        </w:r>
      </w:hyperlink>
    </w:p>
    <w:p w14:paraId="0AB59454" w14:textId="77777777" w:rsidR="00422A2A" w:rsidRPr="00124C8B" w:rsidRDefault="00422A2A" w:rsidP="00124C8B">
      <w:pPr>
        <w:pStyle w:val="BodyText"/>
        <w:rPr>
          <w:sz w:val="20"/>
          <w:szCs w:val="20"/>
        </w:rPr>
      </w:pPr>
    </w:p>
    <w:p w14:paraId="0AB59455" w14:textId="77777777" w:rsidR="00422A2A" w:rsidRPr="00124C8B" w:rsidRDefault="00D257F7" w:rsidP="00124C8B">
      <w:pPr>
        <w:pStyle w:val="BodyText"/>
        <w:ind w:right="3051"/>
        <w:rPr>
          <w:sz w:val="20"/>
          <w:szCs w:val="20"/>
        </w:rPr>
      </w:pPr>
      <w:r w:rsidRPr="00124C8B">
        <w:rPr>
          <w:sz w:val="20"/>
          <w:szCs w:val="20"/>
        </w:rPr>
        <w:t>Think U Know website</w:t>
      </w:r>
    </w:p>
    <w:p w14:paraId="0AB59456" w14:textId="77777777" w:rsidR="00422A2A" w:rsidRPr="00124C8B" w:rsidRDefault="00346504" w:rsidP="00124C8B">
      <w:pPr>
        <w:pStyle w:val="BodyText"/>
        <w:ind w:left="720" w:right="3051"/>
        <w:rPr>
          <w:sz w:val="20"/>
          <w:szCs w:val="20"/>
        </w:rPr>
      </w:pPr>
      <w:hyperlink r:id="rId24">
        <w:r w:rsidR="00D257F7" w:rsidRPr="00124C8B">
          <w:rPr>
            <w:color w:val="0000FF"/>
            <w:sz w:val="20"/>
            <w:szCs w:val="20"/>
            <w:u w:val="single" w:color="0000FF"/>
          </w:rPr>
          <w:t>http://www.thinkuknow.co.uk/</w:t>
        </w:r>
      </w:hyperlink>
    </w:p>
    <w:p w14:paraId="0AB59457" w14:textId="77777777" w:rsidR="00422A2A" w:rsidRPr="00124C8B" w:rsidRDefault="00422A2A" w:rsidP="00124C8B">
      <w:pPr>
        <w:pStyle w:val="BodyText"/>
        <w:rPr>
          <w:sz w:val="20"/>
          <w:szCs w:val="20"/>
        </w:rPr>
      </w:pPr>
    </w:p>
    <w:p w14:paraId="0AB59458" w14:textId="77777777" w:rsidR="00422A2A" w:rsidRPr="00124C8B" w:rsidRDefault="00D257F7" w:rsidP="00124C8B">
      <w:pPr>
        <w:pStyle w:val="BodyText"/>
        <w:ind w:left="720" w:right="4487" w:hanging="720"/>
        <w:rPr>
          <w:sz w:val="20"/>
          <w:szCs w:val="20"/>
        </w:rPr>
      </w:pPr>
      <w:r w:rsidRPr="00124C8B">
        <w:rPr>
          <w:sz w:val="20"/>
          <w:szCs w:val="20"/>
        </w:rPr>
        <w:t xml:space="preserve">Virtual Global Taskforce – Report Abuse </w:t>
      </w:r>
      <w:hyperlink r:id="rId25">
        <w:r w:rsidRPr="00124C8B">
          <w:rPr>
            <w:color w:val="0000FF"/>
            <w:sz w:val="20"/>
            <w:szCs w:val="20"/>
            <w:u w:val="single" w:color="0000FF"/>
          </w:rPr>
          <w:t>http://www.virtualglobaltaskforce.com/</w:t>
        </w:r>
      </w:hyperlink>
    </w:p>
    <w:p w14:paraId="0AB59459" w14:textId="77777777" w:rsidR="00422A2A" w:rsidRPr="00124C8B" w:rsidRDefault="00422A2A" w:rsidP="00124C8B">
      <w:pPr>
        <w:rPr>
          <w:sz w:val="20"/>
          <w:szCs w:val="20"/>
        </w:rPr>
        <w:sectPr w:rsidR="00422A2A" w:rsidRPr="00124C8B" w:rsidSect="001D4B89">
          <w:headerReference w:type="even" r:id="rId26"/>
          <w:headerReference w:type="default" r:id="rId27"/>
          <w:footerReference w:type="even" r:id="rId28"/>
          <w:footerReference w:type="default" r:id="rId29"/>
          <w:headerReference w:type="first" r:id="rId30"/>
          <w:footerReference w:type="first" r:id="rId31"/>
          <w:pgSz w:w="12240" w:h="15840"/>
          <w:pgMar w:top="1440" w:right="1080" w:bottom="1440" w:left="1080" w:header="720" w:footer="720" w:gutter="0"/>
          <w:cols w:space="720"/>
          <w:docGrid w:linePitch="299"/>
        </w:sectPr>
      </w:pPr>
    </w:p>
    <w:p w14:paraId="14E2CD1D" w14:textId="77777777" w:rsidR="00DE3389" w:rsidRDefault="00DE3389" w:rsidP="00C90453">
      <w:pPr>
        <w:pStyle w:val="BodyText"/>
        <w:rPr>
          <w:b/>
          <w:color w:val="002060"/>
        </w:rPr>
      </w:pPr>
    </w:p>
    <w:p w14:paraId="0AB5945A" w14:textId="1740329F" w:rsidR="00422A2A" w:rsidRPr="00C90453" w:rsidRDefault="00D257F7" w:rsidP="00C90453">
      <w:pPr>
        <w:pStyle w:val="BodyText"/>
        <w:rPr>
          <w:b/>
          <w:color w:val="002060"/>
        </w:rPr>
      </w:pPr>
      <w:r w:rsidRPr="00C90453">
        <w:rPr>
          <w:b/>
          <w:color w:val="002060"/>
        </w:rPr>
        <w:t>Appendix</w:t>
      </w:r>
    </w:p>
    <w:p w14:paraId="0AB5945B" w14:textId="77777777" w:rsidR="00422A2A" w:rsidRDefault="00422A2A">
      <w:pPr>
        <w:pStyle w:val="BodyText"/>
        <w:rPr>
          <w:b/>
          <w:sz w:val="20"/>
        </w:rPr>
      </w:pPr>
    </w:p>
    <w:p w14:paraId="0AB5945C" w14:textId="77777777" w:rsidR="00422A2A" w:rsidRPr="00E974F7" w:rsidRDefault="00D257F7" w:rsidP="00E974F7">
      <w:pPr>
        <w:pStyle w:val="BodyText"/>
        <w:rPr>
          <w:rFonts w:asciiTheme="minorHAnsi" w:hAnsiTheme="minorHAnsi"/>
          <w:sz w:val="22"/>
          <w:szCs w:val="22"/>
        </w:rPr>
      </w:pPr>
      <w:r w:rsidRPr="00E974F7">
        <w:rPr>
          <w:rFonts w:asciiTheme="minorHAnsi" w:hAnsiTheme="minorHAnsi"/>
          <w:sz w:val="22"/>
          <w:szCs w:val="22"/>
        </w:rPr>
        <w:t>The purpose of this e-safety appendix is to outline what measures the school takes to</w:t>
      </w:r>
      <w:r w:rsidR="00C90453" w:rsidRPr="00E974F7">
        <w:rPr>
          <w:rFonts w:asciiTheme="minorHAnsi" w:hAnsiTheme="minorHAnsi"/>
          <w:sz w:val="22"/>
          <w:szCs w:val="22"/>
        </w:rPr>
        <w:t xml:space="preserve"> </w:t>
      </w:r>
      <w:r w:rsidRPr="00E974F7">
        <w:rPr>
          <w:rFonts w:asciiTheme="minorHAnsi" w:hAnsiTheme="minorHAnsi"/>
          <w:sz w:val="22"/>
          <w:szCs w:val="22"/>
        </w:rPr>
        <w:t>ensure that pupils can work in an e-safe environment and that any e-safety issue is detected and dealt with in a timely and appropriate fashion.</w:t>
      </w:r>
    </w:p>
    <w:p w14:paraId="0AB5945D" w14:textId="77777777" w:rsidR="00422A2A" w:rsidRPr="00E974F7" w:rsidRDefault="00422A2A" w:rsidP="00E974F7">
      <w:pPr>
        <w:pStyle w:val="BodyText"/>
        <w:spacing w:before="11"/>
        <w:rPr>
          <w:rFonts w:asciiTheme="minorHAnsi" w:hAnsiTheme="minorHAnsi"/>
          <w:sz w:val="22"/>
          <w:szCs w:val="22"/>
        </w:rPr>
      </w:pPr>
    </w:p>
    <w:p w14:paraId="0AB5945E" w14:textId="77777777" w:rsidR="002D051A" w:rsidRDefault="00D257F7" w:rsidP="00E974F7">
      <w:pPr>
        <w:pStyle w:val="BodyText"/>
        <w:ind w:right="112"/>
        <w:rPr>
          <w:rFonts w:asciiTheme="minorHAnsi" w:hAnsiTheme="minorHAnsi"/>
          <w:sz w:val="22"/>
          <w:szCs w:val="22"/>
        </w:rPr>
      </w:pPr>
      <w:r w:rsidRPr="00E974F7">
        <w:rPr>
          <w:rFonts w:asciiTheme="minorHAnsi" w:hAnsiTheme="minorHAnsi"/>
          <w:sz w:val="22"/>
          <w:szCs w:val="22"/>
        </w:rPr>
        <w:t xml:space="preserve">The following are provided for the purpose of example only. Whenever a pupil or staff member infringes the </w:t>
      </w:r>
    </w:p>
    <w:p w14:paraId="0AB5945F" w14:textId="77777777" w:rsidR="00422A2A" w:rsidRPr="00E974F7" w:rsidRDefault="00D257F7" w:rsidP="00E974F7">
      <w:pPr>
        <w:pStyle w:val="BodyText"/>
        <w:ind w:right="112"/>
        <w:rPr>
          <w:rFonts w:asciiTheme="minorHAnsi" w:hAnsiTheme="minorHAnsi"/>
          <w:sz w:val="22"/>
          <w:szCs w:val="22"/>
        </w:rPr>
      </w:pPr>
      <w:r w:rsidRPr="00E974F7">
        <w:rPr>
          <w:rFonts w:asciiTheme="minorHAnsi" w:hAnsiTheme="minorHAnsi"/>
          <w:sz w:val="22"/>
          <w:szCs w:val="22"/>
        </w:rPr>
        <w:t>E-Safety Policy, the final decision on the level of sanction wi</w:t>
      </w:r>
      <w:r w:rsidR="00E974F7" w:rsidRPr="00E974F7">
        <w:rPr>
          <w:rFonts w:asciiTheme="minorHAnsi" w:hAnsiTheme="minorHAnsi"/>
          <w:sz w:val="22"/>
          <w:szCs w:val="22"/>
        </w:rPr>
        <w:t>ll be at the discretion of the H</w:t>
      </w:r>
      <w:r w:rsidRPr="00E974F7">
        <w:rPr>
          <w:rFonts w:asciiTheme="minorHAnsi" w:hAnsiTheme="minorHAnsi"/>
          <w:sz w:val="22"/>
          <w:szCs w:val="22"/>
        </w:rPr>
        <w:t>eadteacher.</w:t>
      </w:r>
    </w:p>
    <w:p w14:paraId="0AB59460" w14:textId="77777777" w:rsidR="00422A2A" w:rsidRPr="00C90453" w:rsidRDefault="00422A2A" w:rsidP="00C90453">
      <w:pPr>
        <w:pStyle w:val="BodyText"/>
        <w:rPr>
          <w:rFonts w:asciiTheme="minorHAnsi" w:hAnsiTheme="minorHAnsi"/>
        </w:rPr>
      </w:pPr>
    </w:p>
    <w:p w14:paraId="0AB59461" w14:textId="77777777" w:rsidR="00422A2A" w:rsidRDefault="00D257F7" w:rsidP="00E974F7">
      <w:pPr>
        <w:pStyle w:val="Heading2"/>
        <w:ind w:left="0" w:firstLine="0"/>
        <w:rPr>
          <w:rFonts w:asciiTheme="minorHAnsi" w:hAnsiTheme="minorHAnsi"/>
          <w:color w:val="002060"/>
          <w:sz w:val="24"/>
          <w:szCs w:val="24"/>
        </w:rPr>
      </w:pPr>
      <w:r w:rsidRPr="002D051A">
        <w:rPr>
          <w:rFonts w:asciiTheme="minorHAnsi" w:hAnsiTheme="minorHAnsi"/>
          <w:color w:val="002060"/>
          <w:sz w:val="28"/>
          <w:szCs w:val="28"/>
          <w:u w:val="single"/>
        </w:rPr>
        <w:t>Pupils</w:t>
      </w:r>
      <w:r w:rsidRPr="00C90453">
        <w:rPr>
          <w:rFonts w:asciiTheme="minorHAnsi" w:hAnsiTheme="minorHAnsi"/>
          <w:color w:val="002060"/>
          <w:sz w:val="28"/>
          <w:szCs w:val="28"/>
        </w:rPr>
        <w:t>:</w:t>
      </w:r>
    </w:p>
    <w:p w14:paraId="0AB59462" w14:textId="77777777" w:rsidR="00E974F7" w:rsidRPr="00E974F7" w:rsidRDefault="00E974F7" w:rsidP="00E974F7">
      <w:pPr>
        <w:pStyle w:val="Heading2"/>
        <w:ind w:left="0" w:firstLine="0"/>
        <w:rPr>
          <w:rFonts w:asciiTheme="minorHAnsi" w:hAnsiTheme="minorHAnsi"/>
          <w:b w:val="0"/>
          <w:sz w:val="24"/>
          <w:szCs w:val="24"/>
        </w:rPr>
      </w:pPr>
    </w:p>
    <w:p w14:paraId="0AB59463" w14:textId="77777777" w:rsidR="00422A2A" w:rsidRPr="00C90453" w:rsidRDefault="00D257F7" w:rsidP="00E974F7">
      <w:pPr>
        <w:pStyle w:val="Heading3"/>
        <w:spacing w:before="1"/>
        <w:ind w:left="0"/>
        <w:jc w:val="left"/>
        <w:rPr>
          <w:rFonts w:asciiTheme="minorHAnsi" w:hAnsiTheme="minorHAnsi"/>
          <w:color w:val="002060"/>
        </w:rPr>
      </w:pPr>
      <w:r w:rsidRPr="00C90453">
        <w:rPr>
          <w:rFonts w:asciiTheme="minorHAnsi" w:hAnsiTheme="minorHAnsi"/>
          <w:color w:val="002060"/>
        </w:rPr>
        <w:t>Category A infringements</w:t>
      </w:r>
    </w:p>
    <w:p w14:paraId="0AB59464" w14:textId="77777777" w:rsidR="00422A2A" w:rsidRPr="00E974F7" w:rsidRDefault="00D257F7" w:rsidP="00C90453">
      <w:pPr>
        <w:pStyle w:val="ListParagraph"/>
        <w:numPr>
          <w:ilvl w:val="1"/>
          <w:numId w:val="2"/>
        </w:numPr>
        <w:tabs>
          <w:tab w:val="left" w:pos="1193"/>
          <w:tab w:val="left" w:pos="1194"/>
        </w:tabs>
        <w:spacing w:before="118"/>
        <w:ind w:left="1438"/>
        <w:rPr>
          <w:rFonts w:asciiTheme="minorHAnsi" w:hAnsiTheme="minorHAnsi"/>
        </w:rPr>
      </w:pPr>
      <w:r w:rsidRPr="00E974F7">
        <w:rPr>
          <w:rFonts w:asciiTheme="minorHAnsi" w:hAnsiTheme="minorHAnsi"/>
        </w:rPr>
        <w:t>Use of non-educational sites during</w:t>
      </w:r>
      <w:r w:rsidRPr="00E974F7">
        <w:rPr>
          <w:rFonts w:asciiTheme="minorHAnsi" w:hAnsiTheme="minorHAnsi"/>
          <w:spacing w:val="-16"/>
        </w:rPr>
        <w:t xml:space="preserve"> </w:t>
      </w:r>
      <w:r w:rsidRPr="00E974F7">
        <w:rPr>
          <w:rFonts w:asciiTheme="minorHAnsi" w:hAnsiTheme="minorHAnsi"/>
        </w:rPr>
        <w:t>lessons</w:t>
      </w:r>
    </w:p>
    <w:p w14:paraId="0AB59465" w14:textId="77777777" w:rsidR="00422A2A" w:rsidRPr="00E974F7" w:rsidRDefault="00D257F7" w:rsidP="00C90453">
      <w:pPr>
        <w:pStyle w:val="ListParagraph"/>
        <w:numPr>
          <w:ilvl w:val="1"/>
          <w:numId w:val="2"/>
        </w:numPr>
        <w:tabs>
          <w:tab w:val="left" w:pos="1193"/>
          <w:tab w:val="left" w:pos="1194"/>
        </w:tabs>
        <w:spacing w:before="43"/>
        <w:ind w:left="1438"/>
        <w:rPr>
          <w:rFonts w:asciiTheme="minorHAnsi" w:hAnsiTheme="minorHAnsi"/>
        </w:rPr>
      </w:pPr>
      <w:r w:rsidRPr="00E974F7">
        <w:rPr>
          <w:rFonts w:asciiTheme="minorHAnsi" w:hAnsiTheme="minorHAnsi"/>
        </w:rPr>
        <w:t>Unauthorised use of</w:t>
      </w:r>
      <w:r w:rsidRPr="00E974F7">
        <w:rPr>
          <w:rFonts w:asciiTheme="minorHAnsi" w:hAnsiTheme="minorHAnsi"/>
          <w:spacing w:val="-10"/>
        </w:rPr>
        <w:t xml:space="preserve"> </w:t>
      </w:r>
      <w:r w:rsidRPr="00E974F7">
        <w:rPr>
          <w:rFonts w:asciiTheme="minorHAnsi" w:hAnsiTheme="minorHAnsi"/>
        </w:rPr>
        <w:t>email</w:t>
      </w:r>
    </w:p>
    <w:p w14:paraId="0AB59466" w14:textId="77777777" w:rsidR="00422A2A" w:rsidRPr="00E974F7" w:rsidRDefault="00D257F7" w:rsidP="00C90453">
      <w:pPr>
        <w:pStyle w:val="ListParagraph"/>
        <w:numPr>
          <w:ilvl w:val="1"/>
          <w:numId w:val="2"/>
        </w:numPr>
        <w:tabs>
          <w:tab w:val="left" w:pos="1193"/>
          <w:tab w:val="left" w:pos="1194"/>
        </w:tabs>
        <w:spacing w:before="42"/>
        <w:ind w:left="1438" w:right="118"/>
        <w:rPr>
          <w:rFonts w:asciiTheme="minorHAnsi" w:hAnsiTheme="minorHAnsi"/>
        </w:rPr>
      </w:pPr>
      <w:r w:rsidRPr="00E974F7">
        <w:rPr>
          <w:rFonts w:asciiTheme="minorHAnsi" w:hAnsiTheme="minorHAnsi"/>
        </w:rPr>
        <w:t>Unauthorised use of mobile phone (or other new technologies) in school e.g. to send texts to</w:t>
      </w:r>
      <w:r w:rsidRPr="00E974F7">
        <w:rPr>
          <w:rFonts w:asciiTheme="minorHAnsi" w:hAnsiTheme="minorHAnsi"/>
          <w:spacing w:val="-11"/>
        </w:rPr>
        <w:t xml:space="preserve"> </w:t>
      </w:r>
      <w:r w:rsidRPr="00E974F7">
        <w:rPr>
          <w:rFonts w:asciiTheme="minorHAnsi" w:hAnsiTheme="minorHAnsi"/>
        </w:rPr>
        <w:t>friends</w:t>
      </w:r>
    </w:p>
    <w:p w14:paraId="0AB59467" w14:textId="77777777" w:rsidR="00422A2A" w:rsidRPr="00E974F7" w:rsidRDefault="00D257F7" w:rsidP="00C90453">
      <w:pPr>
        <w:pStyle w:val="ListParagraph"/>
        <w:numPr>
          <w:ilvl w:val="1"/>
          <w:numId w:val="2"/>
        </w:numPr>
        <w:tabs>
          <w:tab w:val="left" w:pos="1193"/>
          <w:tab w:val="left" w:pos="1194"/>
        </w:tabs>
        <w:spacing w:line="289" w:lineRule="exact"/>
        <w:ind w:left="1438"/>
        <w:rPr>
          <w:rFonts w:asciiTheme="minorHAnsi" w:hAnsiTheme="minorHAnsi"/>
        </w:rPr>
      </w:pPr>
      <w:r w:rsidRPr="00E974F7">
        <w:rPr>
          <w:rFonts w:asciiTheme="minorHAnsi" w:hAnsiTheme="minorHAnsi"/>
        </w:rPr>
        <w:t>Use of unauthorised instant messaging / social networking</w:t>
      </w:r>
      <w:r w:rsidRPr="00E974F7">
        <w:rPr>
          <w:rFonts w:asciiTheme="minorHAnsi" w:hAnsiTheme="minorHAnsi"/>
          <w:spacing w:val="-30"/>
        </w:rPr>
        <w:t xml:space="preserve"> </w:t>
      </w:r>
      <w:r w:rsidRPr="00E974F7">
        <w:rPr>
          <w:rFonts w:asciiTheme="minorHAnsi" w:hAnsiTheme="minorHAnsi"/>
        </w:rPr>
        <w:t>sites</w:t>
      </w:r>
    </w:p>
    <w:p w14:paraId="0AB59468" w14:textId="77777777" w:rsidR="00422A2A" w:rsidRPr="00E974F7" w:rsidRDefault="00422A2A" w:rsidP="00C90453">
      <w:pPr>
        <w:pStyle w:val="BodyText"/>
        <w:spacing w:before="2"/>
        <w:rPr>
          <w:rFonts w:asciiTheme="minorHAnsi" w:hAnsiTheme="minorHAnsi"/>
          <w:sz w:val="22"/>
          <w:szCs w:val="22"/>
        </w:rPr>
      </w:pPr>
    </w:p>
    <w:p w14:paraId="0AB59469" w14:textId="77777777" w:rsidR="00422A2A" w:rsidRPr="00E974F7" w:rsidRDefault="00D257F7" w:rsidP="00C90453">
      <w:pPr>
        <w:pStyle w:val="BodyText"/>
        <w:ind w:right="77"/>
        <w:rPr>
          <w:rFonts w:asciiTheme="minorHAnsi" w:hAnsiTheme="minorHAnsi"/>
          <w:sz w:val="22"/>
          <w:szCs w:val="22"/>
        </w:rPr>
      </w:pPr>
      <w:r w:rsidRPr="00E974F7">
        <w:rPr>
          <w:rFonts w:asciiTheme="minorHAnsi" w:hAnsiTheme="minorHAnsi"/>
          <w:sz w:val="22"/>
          <w:szCs w:val="22"/>
        </w:rPr>
        <w:t>[Possible Sanctions: referred to teacher; contact with parent; removal of internet access rights]</w:t>
      </w:r>
    </w:p>
    <w:p w14:paraId="0AB5946A" w14:textId="77777777" w:rsidR="00422A2A" w:rsidRPr="00C90453" w:rsidRDefault="00422A2A" w:rsidP="00C90453">
      <w:pPr>
        <w:pStyle w:val="BodyText"/>
        <w:rPr>
          <w:rFonts w:asciiTheme="minorHAnsi" w:hAnsiTheme="minorHAnsi"/>
        </w:rPr>
      </w:pPr>
    </w:p>
    <w:p w14:paraId="0AB5946B" w14:textId="77777777" w:rsidR="00422A2A" w:rsidRPr="00E974F7" w:rsidRDefault="00D257F7" w:rsidP="00C90453">
      <w:pPr>
        <w:pStyle w:val="Heading3"/>
        <w:ind w:left="0"/>
        <w:jc w:val="left"/>
        <w:rPr>
          <w:rFonts w:asciiTheme="minorHAnsi" w:hAnsiTheme="minorHAnsi"/>
          <w:color w:val="002060"/>
        </w:rPr>
      </w:pPr>
      <w:r w:rsidRPr="00E974F7">
        <w:rPr>
          <w:rFonts w:asciiTheme="minorHAnsi" w:hAnsiTheme="minorHAnsi"/>
          <w:color w:val="002060"/>
        </w:rPr>
        <w:t>Category B infringements</w:t>
      </w:r>
    </w:p>
    <w:p w14:paraId="0AB5946C" w14:textId="77777777" w:rsidR="00422A2A" w:rsidRPr="00E974F7" w:rsidRDefault="00D257F7" w:rsidP="00C90453">
      <w:pPr>
        <w:pStyle w:val="ListParagraph"/>
        <w:numPr>
          <w:ilvl w:val="1"/>
          <w:numId w:val="2"/>
        </w:numPr>
        <w:tabs>
          <w:tab w:val="left" w:pos="1193"/>
          <w:tab w:val="left" w:pos="1194"/>
        </w:tabs>
        <w:spacing w:before="121"/>
        <w:ind w:left="1438"/>
        <w:rPr>
          <w:rFonts w:asciiTheme="minorHAnsi" w:hAnsiTheme="minorHAnsi"/>
        </w:rPr>
      </w:pPr>
      <w:r w:rsidRPr="00E974F7">
        <w:rPr>
          <w:rFonts w:asciiTheme="minorHAnsi" w:hAnsiTheme="minorHAnsi"/>
        </w:rPr>
        <w:t>Continued use of non-educational sites during lessons after being</w:t>
      </w:r>
      <w:r w:rsidRPr="00E974F7">
        <w:rPr>
          <w:rFonts w:asciiTheme="minorHAnsi" w:hAnsiTheme="minorHAnsi"/>
          <w:spacing w:val="-27"/>
        </w:rPr>
        <w:t xml:space="preserve"> </w:t>
      </w:r>
      <w:r w:rsidRPr="00E974F7">
        <w:rPr>
          <w:rFonts w:asciiTheme="minorHAnsi" w:hAnsiTheme="minorHAnsi"/>
        </w:rPr>
        <w:t>warned</w:t>
      </w:r>
    </w:p>
    <w:p w14:paraId="0AB5946D" w14:textId="77777777" w:rsidR="00422A2A" w:rsidRPr="00E974F7" w:rsidRDefault="00D257F7" w:rsidP="00C90453">
      <w:pPr>
        <w:pStyle w:val="ListParagraph"/>
        <w:numPr>
          <w:ilvl w:val="1"/>
          <w:numId w:val="2"/>
        </w:numPr>
        <w:tabs>
          <w:tab w:val="left" w:pos="1193"/>
          <w:tab w:val="left" w:pos="1194"/>
        </w:tabs>
        <w:spacing w:before="40"/>
        <w:ind w:left="1438"/>
        <w:rPr>
          <w:rFonts w:asciiTheme="minorHAnsi" w:hAnsiTheme="minorHAnsi"/>
        </w:rPr>
      </w:pPr>
      <w:r w:rsidRPr="00E974F7">
        <w:rPr>
          <w:rFonts w:asciiTheme="minorHAnsi" w:hAnsiTheme="minorHAnsi"/>
        </w:rPr>
        <w:t>Continued unauthorised use of email after being</w:t>
      </w:r>
      <w:r w:rsidRPr="00E974F7">
        <w:rPr>
          <w:rFonts w:asciiTheme="minorHAnsi" w:hAnsiTheme="minorHAnsi"/>
          <w:spacing w:val="-21"/>
        </w:rPr>
        <w:t xml:space="preserve"> </w:t>
      </w:r>
      <w:r w:rsidRPr="00E974F7">
        <w:rPr>
          <w:rFonts w:asciiTheme="minorHAnsi" w:hAnsiTheme="minorHAnsi"/>
        </w:rPr>
        <w:t>warned</w:t>
      </w:r>
    </w:p>
    <w:p w14:paraId="0AB5946E" w14:textId="77777777" w:rsidR="00422A2A" w:rsidRPr="00E974F7" w:rsidRDefault="00D257F7" w:rsidP="00C90453">
      <w:pPr>
        <w:pStyle w:val="ListParagraph"/>
        <w:numPr>
          <w:ilvl w:val="1"/>
          <w:numId w:val="2"/>
        </w:numPr>
        <w:tabs>
          <w:tab w:val="left" w:pos="1193"/>
          <w:tab w:val="left" w:pos="1194"/>
        </w:tabs>
        <w:spacing w:before="42" w:line="276" w:lineRule="auto"/>
        <w:ind w:left="1438" w:right="666"/>
        <w:rPr>
          <w:rFonts w:asciiTheme="minorHAnsi" w:hAnsiTheme="minorHAnsi"/>
        </w:rPr>
      </w:pPr>
      <w:r w:rsidRPr="00E974F7">
        <w:rPr>
          <w:rFonts w:asciiTheme="minorHAnsi" w:hAnsiTheme="minorHAnsi"/>
        </w:rPr>
        <w:t>Continued unauthorised use of mobile phone (or other new technologies)</w:t>
      </w:r>
      <w:r w:rsidRPr="00E974F7">
        <w:rPr>
          <w:rFonts w:asciiTheme="minorHAnsi" w:hAnsiTheme="minorHAnsi"/>
          <w:spacing w:val="-34"/>
        </w:rPr>
        <w:t xml:space="preserve"> </w:t>
      </w:r>
      <w:r w:rsidRPr="00E974F7">
        <w:rPr>
          <w:rFonts w:asciiTheme="minorHAnsi" w:hAnsiTheme="minorHAnsi"/>
        </w:rPr>
        <w:t>after being</w:t>
      </w:r>
      <w:r w:rsidRPr="00E974F7">
        <w:rPr>
          <w:rFonts w:asciiTheme="minorHAnsi" w:hAnsiTheme="minorHAnsi"/>
          <w:spacing w:val="-6"/>
        </w:rPr>
        <w:t xml:space="preserve"> </w:t>
      </w:r>
      <w:r w:rsidRPr="00E974F7">
        <w:rPr>
          <w:rFonts w:asciiTheme="minorHAnsi" w:hAnsiTheme="minorHAnsi"/>
        </w:rPr>
        <w:t>warned</w:t>
      </w:r>
    </w:p>
    <w:p w14:paraId="0AB5946F" w14:textId="77777777" w:rsidR="00422A2A" w:rsidRPr="00E974F7" w:rsidRDefault="00D257F7" w:rsidP="00C90453">
      <w:pPr>
        <w:pStyle w:val="ListParagraph"/>
        <w:numPr>
          <w:ilvl w:val="1"/>
          <w:numId w:val="2"/>
        </w:numPr>
        <w:tabs>
          <w:tab w:val="left" w:pos="1193"/>
          <w:tab w:val="left" w:pos="1194"/>
        </w:tabs>
        <w:ind w:left="1438"/>
        <w:rPr>
          <w:rFonts w:asciiTheme="minorHAnsi" w:hAnsiTheme="minorHAnsi"/>
        </w:rPr>
      </w:pPr>
      <w:r w:rsidRPr="00E974F7">
        <w:rPr>
          <w:rFonts w:asciiTheme="minorHAnsi" w:hAnsiTheme="minorHAnsi"/>
        </w:rPr>
        <w:t>Accidentally accessing offensive material and not notifying a member of staff of</w:t>
      </w:r>
      <w:r w:rsidRPr="00E974F7">
        <w:rPr>
          <w:rFonts w:asciiTheme="minorHAnsi" w:hAnsiTheme="minorHAnsi"/>
          <w:spacing w:val="-32"/>
        </w:rPr>
        <w:t xml:space="preserve"> </w:t>
      </w:r>
      <w:r w:rsidRPr="00E974F7">
        <w:rPr>
          <w:rFonts w:asciiTheme="minorHAnsi" w:hAnsiTheme="minorHAnsi"/>
        </w:rPr>
        <w:t>it</w:t>
      </w:r>
    </w:p>
    <w:p w14:paraId="0AB59470" w14:textId="77777777" w:rsidR="00422A2A" w:rsidRPr="00E974F7" w:rsidRDefault="00422A2A" w:rsidP="00C90453">
      <w:pPr>
        <w:pStyle w:val="BodyText"/>
        <w:spacing w:before="2"/>
        <w:rPr>
          <w:rFonts w:asciiTheme="minorHAnsi" w:hAnsiTheme="minorHAnsi"/>
          <w:sz w:val="22"/>
          <w:szCs w:val="22"/>
        </w:rPr>
      </w:pPr>
    </w:p>
    <w:p w14:paraId="0AB59471" w14:textId="77777777" w:rsidR="00422A2A" w:rsidRPr="00E974F7" w:rsidRDefault="00D257F7" w:rsidP="00C90453">
      <w:pPr>
        <w:pStyle w:val="BodyText"/>
        <w:ind w:right="77"/>
        <w:rPr>
          <w:rFonts w:asciiTheme="minorHAnsi" w:hAnsiTheme="minorHAnsi"/>
          <w:sz w:val="22"/>
          <w:szCs w:val="22"/>
        </w:rPr>
      </w:pPr>
      <w:r w:rsidRPr="00E974F7">
        <w:rPr>
          <w:rFonts w:asciiTheme="minorHAnsi" w:hAnsiTheme="minorHAnsi"/>
          <w:sz w:val="22"/>
          <w:szCs w:val="22"/>
        </w:rPr>
        <w:t>[P</w:t>
      </w:r>
      <w:r w:rsidR="00C90453" w:rsidRPr="00E974F7">
        <w:rPr>
          <w:rFonts w:asciiTheme="minorHAnsi" w:hAnsiTheme="minorHAnsi"/>
          <w:sz w:val="22"/>
          <w:szCs w:val="22"/>
        </w:rPr>
        <w:t>ossible Sanctions: referred to H</w:t>
      </w:r>
      <w:r w:rsidRPr="00E974F7">
        <w:rPr>
          <w:rFonts w:asciiTheme="minorHAnsi" w:hAnsiTheme="minorHAnsi"/>
          <w:sz w:val="22"/>
          <w:szCs w:val="22"/>
        </w:rPr>
        <w:t>eadteacher; contact with parent; removal of internet access rights f</w:t>
      </w:r>
      <w:r w:rsidR="00851391">
        <w:rPr>
          <w:rFonts w:asciiTheme="minorHAnsi" w:hAnsiTheme="minorHAnsi"/>
          <w:sz w:val="22"/>
          <w:szCs w:val="22"/>
        </w:rPr>
        <w:t>or an extended period</w:t>
      </w:r>
      <w:r w:rsidRPr="00E974F7">
        <w:rPr>
          <w:rFonts w:asciiTheme="minorHAnsi" w:hAnsiTheme="minorHAnsi"/>
          <w:sz w:val="22"/>
          <w:szCs w:val="22"/>
        </w:rPr>
        <w:t>]</w:t>
      </w:r>
    </w:p>
    <w:p w14:paraId="0AB59472" w14:textId="77777777" w:rsidR="00C90453" w:rsidRPr="00C90453" w:rsidRDefault="00C90453" w:rsidP="00C90453">
      <w:pPr>
        <w:pStyle w:val="BodyText"/>
        <w:ind w:right="77"/>
        <w:rPr>
          <w:rFonts w:asciiTheme="minorHAnsi" w:hAnsiTheme="minorHAnsi"/>
        </w:rPr>
      </w:pPr>
    </w:p>
    <w:p w14:paraId="0AB59473" w14:textId="77777777" w:rsidR="00422A2A" w:rsidRPr="00E974F7" w:rsidRDefault="00D257F7" w:rsidP="00C90453">
      <w:pPr>
        <w:pStyle w:val="Heading3"/>
        <w:spacing w:before="59"/>
        <w:ind w:left="0" w:right="1681"/>
        <w:jc w:val="left"/>
        <w:rPr>
          <w:rFonts w:asciiTheme="minorHAnsi" w:hAnsiTheme="minorHAnsi"/>
          <w:color w:val="002060"/>
        </w:rPr>
      </w:pPr>
      <w:r w:rsidRPr="00E974F7">
        <w:rPr>
          <w:rFonts w:asciiTheme="minorHAnsi" w:hAnsiTheme="minorHAnsi"/>
          <w:color w:val="002060"/>
        </w:rPr>
        <w:t>Category C infringements</w:t>
      </w:r>
    </w:p>
    <w:p w14:paraId="0AB59474" w14:textId="77777777" w:rsidR="00422A2A" w:rsidRPr="00E974F7" w:rsidRDefault="00D257F7" w:rsidP="00C90453">
      <w:pPr>
        <w:pStyle w:val="ListParagraph"/>
        <w:numPr>
          <w:ilvl w:val="0"/>
          <w:numId w:val="1"/>
        </w:numPr>
        <w:tabs>
          <w:tab w:val="left" w:pos="821"/>
          <w:tab w:val="left" w:pos="822"/>
        </w:tabs>
        <w:spacing w:before="120"/>
        <w:ind w:left="720" w:hanging="370"/>
        <w:rPr>
          <w:rFonts w:asciiTheme="minorHAnsi" w:hAnsiTheme="minorHAnsi"/>
        </w:rPr>
      </w:pPr>
      <w:r w:rsidRPr="00E974F7">
        <w:rPr>
          <w:rFonts w:asciiTheme="minorHAnsi" w:hAnsiTheme="minorHAnsi"/>
        </w:rPr>
        <w:t>Deliberately corrupting or destroying someone’s data, violating privacy of</w:t>
      </w:r>
      <w:r w:rsidRPr="00E974F7">
        <w:rPr>
          <w:rFonts w:asciiTheme="minorHAnsi" w:hAnsiTheme="minorHAnsi"/>
          <w:spacing w:val="-21"/>
        </w:rPr>
        <w:t xml:space="preserve"> </w:t>
      </w:r>
      <w:r w:rsidRPr="00E974F7">
        <w:rPr>
          <w:rFonts w:asciiTheme="minorHAnsi" w:hAnsiTheme="minorHAnsi"/>
        </w:rPr>
        <w:t>others</w:t>
      </w:r>
    </w:p>
    <w:p w14:paraId="0AB59475" w14:textId="77777777" w:rsidR="00422A2A" w:rsidRPr="00E974F7" w:rsidRDefault="00D257F7" w:rsidP="00C90453">
      <w:pPr>
        <w:pStyle w:val="ListParagraph"/>
        <w:numPr>
          <w:ilvl w:val="0"/>
          <w:numId w:val="1"/>
        </w:numPr>
        <w:tabs>
          <w:tab w:val="left" w:pos="821"/>
          <w:tab w:val="left" w:pos="822"/>
        </w:tabs>
        <w:spacing w:before="42"/>
        <w:ind w:left="708"/>
        <w:rPr>
          <w:rFonts w:asciiTheme="minorHAnsi" w:hAnsiTheme="minorHAnsi"/>
        </w:rPr>
      </w:pPr>
      <w:r w:rsidRPr="00E974F7">
        <w:rPr>
          <w:rFonts w:asciiTheme="minorHAnsi" w:hAnsiTheme="minorHAnsi"/>
        </w:rPr>
        <w:t>Sending an email that is regarded as harassment or of a bullying nature</w:t>
      </w:r>
      <w:r w:rsidRPr="00E974F7">
        <w:rPr>
          <w:rFonts w:asciiTheme="minorHAnsi" w:hAnsiTheme="minorHAnsi"/>
          <w:spacing w:val="-26"/>
        </w:rPr>
        <w:t xml:space="preserve"> </w:t>
      </w:r>
      <w:r w:rsidRPr="00E974F7">
        <w:rPr>
          <w:rFonts w:asciiTheme="minorHAnsi" w:hAnsiTheme="minorHAnsi"/>
        </w:rPr>
        <w:t>(one-off)</w:t>
      </w:r>
    </w:p>
    <w:p w14:paraId="0AB59476" w14:textId="77777777" w:rsidR="00422A2A" w:rsidRPr="00E974F7" w:rsidRDefault="00D257F7" w:rsidP="00C90453">
      <w:pPr>
        <w:pStyle w:val="ListParagraph"/>
        <w:numPr>
          <w:ilvl w:val="0"/>
          <w:numId w:val="1"/>
        </w:numPr>
        <w:tabs>
          <w:tab w:val="left" w:pos="821"/>
          <w:tab w:val="left" w:pos="822"/>
        </w:tabs>
        <w:spacing w:before="42"/>
        <w:ind w:left="708"/>
        <w:rPr>
          <w:rFonts w:asciiTheme="minorHAnsi" w:hAnsiTheme="minorHAnsi"/>
        </w:rPr>
      </w:pPr>
      <w:r w:rsidRPr="00E974F7">
        <w:rPr>
          <w:rFonts w:asciiTheme="minorHAnsi" w:hAnsiTheme="minorHAnsi"/>
        </w:rPr>
        <w:t>Deliberately trying to access offensive or pornographic</w:t>
      </w:r>
      <w:r w:rsidRPr="00E974F7">
        <w:rPr>
          <w:rFonts w:asciiTheme="minorHAnsi" w:hAnsiTheme="minorHAnsi"/>
          <w:spacing w:val="-33"/>
        </w:rPr>
        <w:t xml:space="preserve"> </w:t>
      </w:r>
      <w:r w:rsidRPr="00E974F7">
        <w:rPr>
          <w:rFonts w:asciiTheme="minorHAnsi" w:hAnsiTheme="minorHAnsi"/>
        </w:rPr>
        <w:t>material</w:t>
      </w:r>
    </w:p>
    <w:p w14:paraId="0AB59477" w14:textId="77777777" w:rsidR="00422A2A" w:rsidRPr="00E974F7" w:rsidRDefault="00D257F7" w:rsidP="00C90453">
      <w:pPr>
        <w:pStyle w:val="ListParagraph"/>
        <w:numPr>
          <w:ilvl w:val="0"/>
          <w:numId w:val="1"/>
        </w:numPr>
        <w:tabs>
          <w:tab w:val="left" w:pos="821"/>
          <w:tab w:val="left" w:pos="822"/>
        </w:tabs>
        <w:spacing w:before="40"/>
        <w:ind w:left="708"/>
        <w:rPr>
          <w:rFonts w:asciiTheme="minorHAnsi" w:hAnsiTheme="minorHAnsi"/>
        </w:rPr>
      </w:pPr>
      <w:r w:rsidRPr="00E974F7">
        <w:rPr>
          <w:rFonts w:asciiTheme="minorHAnsi" w:hAnsiTheme="minorHAnsi"/>
        </w:rPr>
        <w:t>Any purchasing or ordering of items over the</w:t>
      </w:r>
      <w:r w:rsidRPr="00E974F7">
        <w:rPr>
          <w:rFonts w:asciiTheme="minorHAnsi" w:hAnsiTheme="minorHAnsi"/>
          <w:spacing w:val="-13"/>
        </w:rPr>
        <w:t xml:space="preserve"> </w:t>
      </w:r>
      <w:r w:rsidRPr="00E974F7">
        <w:rPr>
          <w:rFonts w:asciiTheme="minorHAnsi" w:hAnsiTheme="minorHAnsi"/>
        </w:rPr>
        <w:t>Internet</w:t>
      </w:r>
    </w:p>
    <w:p w14:paraId="0AB59478" w14:textId="77777777" w:rsidR="00422A2A" w:rsidRPr="00E974F7" w:rsidRDefault="00422A2A" w:rsidP="00C90453">
      <w:pPr>
        <w:pStyle w:val="BodyText"/>
        <w:spacing w:before="2"/>
        <w:rPr>
          <w:rFonts w:asciiTheme="minorHAnsi" w:hAnsiTheme="minorHAnsi"/>
          <w:sz w:val="22"/>
          <w:szCs w:val="22"/>
        </w:rPr>
      </w:pPr>
    </w:p>
    <w:p w14:paraId="0AB59479" w14:textId="77777777" w:rsidR="00422A2A" w:rsidRPr="00E974F7" w:rsidRDefault="00D257F7" w:rsidP="00C90453">
      <w:pPr>
        <w:pStyle w:val="BodyText"/>
        <w:ind w:right="77"/>
        <w:rPr>
          <w:rFonts w:asciiTheme="minorHAnsi" w:hAnsiTheme="minorHAnsi"/>
          <w:sz w:val="22"/>
          <w:szCs w:val="22"/>
        </w:rPr>
      </w:pPr>
      <w:r w:rsidRPr="00E974F7">
        <w:rPr>
          <w:rFonts w:asciiTheme="minorHAnsi" w:hAnsiTheme="minorHAnsi"/>
          <w:sz w:val="22"/>
          <w:szCs w:val="22"/>
        </w:rPr>
        <w:t>[P</w:t>
      </w:r>
      <w:r w:rsidR="00C90453" w:rsidRPr="00E974F7">
        <w:rPr>
          <w:rFonts w:asciiTheme="minorHAnsi" w:hAnsiTheme="minorHAnsi"/>
          <w:sz w:val="22"/>
          <w:szCs w:val="22"/>
        </w:rPr>
        <w:t>ossible Sanctions: referred to H</w:t>
      </w:r>
      <w:r w:rsidRPr="00E974F7">
        <w:rPr>
          <w:rFonts w:asciiTheme="minorHAnsi" w:hAnsiTheme="minorHAnsi"/>
          <w:sz w:val="22"/>
          <w:szCs w:val="22"/>
        </w:rPr>
        <w:t>eadteacher; contact with parents; removal of equipment; removal of Internet access rights for an extended period; exclusion; referral to police]</w:t>
      </w:r>
    </w:p>
    <w:p w14:paraId="0AB5947A" w14:textId="77777777" w:rsidR="00C90453" w:rsidRPr="00E974F7" w:rsidRDefault="00C90453" w:rsidP="00C90453">
      <w:pPr>
        <w:pStyle w:val="BodyText"/>
        <w:rPr>
          <w:rFonts w:asciiTheme="minorHAnsi" w:hAnsiTheme="minorHAnsi"/>
          <w:sz w:val="22"/>
          <w:szCs w:val="22"/>
        </w:rPr>
      </w:pPr>
    </w:p>
    <w:p w14:paraId="0AB5947B" w14:textId="77777777" w:rsidR="00422A2A" w:rsidRPr="00E974F7" w:rsidRDefault="00D257F7" w:rsidP="00C90453">
      <w:pPr>
        <w:pStyle w:val="Heading3"/>
        <w:ind w:left="0" w:right="1681"/>
        <w:jc w:val="left"/>
        <w:rPr>
          <w:rFonts w:asciiTheme="minorHAnsi" w:hAnsiTheme="minorHAnsi"/>
          <w:color w:val="002060"/>
        </w:rPr>
      </w:pPr>
      <w:r w:rsidRPr="00E974F7">
        <w:rPr>
          <w:rFonts w:asciiTheme="minorHAnsi" w:hAnsiTheme="minorHAnsi"/>
          <w:color w:val="002060"/>
        </w:rPr>
        <w:t>Category D infringements</w:t>
      </w:r>
    </w:p>
    <w:p w14:paraId="0AB5947C" w14:textId="77777777" w:rsidR="00422A2A" w:rsidRPr="00E974F7" w:rsidRDefault="00D257F7" w:rsidP="00C90453">
      <w:pPr>
        <w:pStyle w:val="ListParagraph"/>
        <w:numPr>
          <w:ilvl w:val="0"/>
          <w:numId w:val="1"/>
        </w:numPr>
        <w:tabs>
          <w:tab w:val="left" w:pos="833"/>
          <w:tab w:val="left" w:pos="834"/>
        </w:tabs>
        <w:spacing w:before="120" w:line="276" w:lineRule="auto"/>
        <w:ind w:left="720" w:right="111" w:hanging="360"/>
        <w:rPr>
          <w:rFonts w:asciiTheme="minorHAnsi" w:hAnsiTheme="minorHAnsi"/>
        </w:rPr>
      </w:pPr>
      <w:r w:rsidRPr="00E974F7">
        <w:rPr>
          <w:rFonts w:asciiTheme="minorHAnsi" w:hAnsiTheme="minorHAnsi"/>
        </w:rPr>
        <w:t>Continued sending of emails or messages regarded as harassment or of a bullying nature after being</w:t>
      </w:r>
      <w:r w:rsidRPr="00E974F7">
        <w:rPr>
          <w:rFonts w:asciiTheme="minorHAnsi" w:hAnsiTheme="minorHAnsi"/>
          <w:spacing w:val="-7"/>
        </w:rPr>
        <w:t xml:space="preserve"> </w:t>
      </w:r>
      <w:r w:rsidRPr="00E974F7">
        <w:rPr>
          <w:rFonts w:asciiTheme="minorHAnsi" w:hAnsiTheme="minorHAnsi"/>
        </w:rPr>
        <w:t>warned</w:t>
      </w:r>
    </w:p>
    <w:p w14:paraId="0AB5947D" w14:textId="77777777" w:rsidR="00422A2A" w:rsidRPr="00E974F7" w:rsidRDefault="00D257F7" w:rsidP="00C90453">
      <w:pPr>
        <w:pStyle w:val="ListParagraph"/>
        <w:numPr>
          <w:ilvl w:val="0"/>
          <w:numId w:val="1"/>
        </w:numPr>
        <w:tabs>
          <w:tab w:val="left" w:pos="833"/>
          <w:tab w:val="left" w:pos="834"/>
        </w:tabs>
        <w:spacing w:line="276" w:lineRule="auto"/>
        <w:ind w:left="720" w:right="115" w:hanging="360"/>
        <w:rPr>
          <w:rFonts w:asciiTheme="minorHAnsi" w:hAnsiTheme="minorHAnsi"/>
        </w:rPr>
      </w:pPr>
      <w:r w:rsidRPr="00E974F7">
        <w:rPr>
          <w:rFonts w:asciiTheme="minorHAnsi" w:hAnsiTheme="minorHAnsi"/>
        </w:rPr>
        <w:t>Deliberately accessing, downloading and disseminating any material deemed offensive, obscene, defamatory, racist, homophobic or</w:t>
      </w:r>
      <w:r w:rsidRPr="00E974F7">
        <w:rPr>
          <w:rFonts w:asciiTheme="minorHAnsi" w:hAnsiTheme="minorHAnsi"/>
          <w:spacing w:val="-19"/>
        </w:rPr>
        <w:t xml:space="preserve"> </w:t>
      </w:r>
      <w:r w:rsidRPr="00E974F7">
        <w:rPr>
          <w:rFonts w:asciiTheme="minorHAnsi" w:hAnsiTheme="minorHAnsi"/>
        </w:rPr>
        <w:t>violent</w:t>
      </w:r>
    </w:p>
    <w:p w14:paraId="0AB5947E" w14:textId="77777777" w:rsidR="00422A2A" w:rsidRPr="00E974F7" w:rsidRDefault="00D257F7" w:rsidP="00C90453">
      <w:pPr>
        <w:pStyle w:val="ListParagraph"/>
        <w:numPr>
          <w:ilvl w:val="0"/>
          <w:numId w:val="1"/>
        </w:numPr>
        <w:tabs>
          <w:tab w:val="left" w:pos="833"/>
          <w:tab w:val="left" w:pos="834"/>
        </w:tabs>
        <w:spacing w:line="276" w:lineRule="auto"/>
        <w:ind w:left="720" w:right="109" w:hanging="360"/>
        <w:rPr>
          <w:rFonts w:asciiTheme="minorHAnsi" w:hAnsiTheme="minorHAnsi"/>
        </w:rPr>
      </w:pPr>
      <w:r w:rsidRPr="00E974F7">
        <w:rPr>
          <w:rFonts w:asciiTheme="minorHAnsi" w:hAnsiTheme="minorHAnsi"/>
        </w:rPr>
        <w:t>Receipt or transmission of material that infringes the copyright of another person or infringes the conditions of the Data Protection Act, revised</w:t>
      </w:r>
      <w:r w:rsidRPr="00E974F7">
        <w:rPr>
          <w:rFonts w:asciiTheme="minorHAnsi" w:hAnsiTheme="minorHAnsi"/>
          <w:spacing w:val="-28"/>
        </w:rPr>
        <w:t xml:space="preserve"> </w:t>
      </w:r>
      <w:r w:rsidRPr="00E974F7">
        <w:rPr>
          <w:rFonts w:asciiTheme="minorHAnsi" w:hAnsiTheme="minorHAnsi"/>
        </w:rPr>
        <w:t>1988</w:t>
      </w:r>
    </w:p>
    <w:p w14:paraId="0AB5947F" w14:textId="77777777" w:rsidR="00422A2A" w:rsidRPr="00E974F7" w:rsidRDefault="00D257F7" w:rsidP="00C90453">
      <w:pPr>
        <w:pStyle w:val="ListParagraph"/>
        <w:numPr>
          <w:ilvl w:val="0"/>
          <w:numId w:val="1"/>
        </w:numPr>
        <w:tabs>
          <w:tab w:val="left" w:pos="833"/>
          <w:tab w:val="left" w:pos="834"/>
        </w:tabs>
        <w:spacing w:before="1"/>
        <w:ind w:left="720" w:hanging="360"/>
        <w:rPr>
          <w:rFonts w:asciiTheme="minorHAnsi" w:hAnsiTheme="minorHAnsi"/>
        </w:rPr>
      </w:pPr>
      <w:r w:rsidRPr="00E974F7">
        <w:rPr>
          <w:rFonts w:asciiTheme="minorHAnsi" w:hAnsiTheme="minorHAnsi"/>
        </w:rPr>
        <w:t>Bringing the school name into</w:t>
      </w:r>
      <w:r w:rsidRPr="00E974F7">
        <w:rPr>
          <w:rFonts w:asciiTheme="minorHAnsi" w:hAnsiTheme="minorHAnsi"/>
          <w:spacing w:val="-15"/>
        </w:rPr>
        <w:t xml:space="preserve"> </w:t>
      </w:r>
      <w:r w:rsidRPr="00E974F7">
        <w:rPr>
          <w:rFonts w:asciiTheme="minorHAnsi" w:hAnsiTheme="minorHAnsi"/>
        </w:rPr>
        <w:t>disrepute</w:t>
      </w:r>
    </w:p>
    <w:p w14:paraId="0AB59480" w14:textId="77777777" w:rsidR="00422A2A" w:rsidRPr="00E974F7" w:rsidRDefault="00422A2A" w:rsidP="00C90453">
      <w:pPr>
        <w:pStyle w:val="BodyText"/>
        <w:spacing w:before="11"/>
        <w:rPr>
          <w:rFonts w:asciiTheme="minorHAnsi" w:hAnsiTheme="minorHAnsi"/>
          <w:sz w:val="22"/>
          <w:szCs w:val="22"/>
        </w:rPr>
      </w:pPr>
    </w:p>
    <w:p w14:paraId="0AB59481" w14:textId="77777777" w:rsidR="00C90453" w:rsidRPr="00E974F7" w:rsidRDefault="00D257F7" w:rsidP="00C90453">
      <w:pPr>
        <w:pStyle w:val="BodyText"/>
        <w:ind w:right="77"/>
        <w:rPr>
          <w:rFonts w:asciiTheme="minorHAnsi" w:hAnsiTheme="minorHAnsi"/>
          <w:sz w:val="22"/>
          <w:szCs w:val="22"/>
        </w:rPr>
      </w:pPr>
      <w:r w:rsidRPr="00E974F7">
        <w:rPr>
          <w:rFonts w:asciiTheme="minorHAnsi" w:hAnsiTheme="minorHAnsi"/>
          <w:sz w:val="22"/>
          <w:szCs w:val="22"/>
        </w:rPr>
        <w:t>[Po</w:t>
      </w:r>
      <w:r w:rsidR="00C90453" w:rsidRPr="00E974F7">
        <w:rPr>
          <w:rFonts w:asciiTheme="minorHAnsi" w:hAnsiTheme="minorHAnsi"/>
          <w:sz w:val="22"/>
          <w:szCs w:val="22"/>
        </w:rPr>
        <w:t>ssible Sanctions – Referred to H</w:t>
      </w:r>
      <w:r w:rsidRPr="00E974F7">
        <w:rPr>
          <w:rFonts w:asciiTheme="minorHAnsi" w:hAnsiTheme="minorHAnsi"/>
          <w:sz w:val="22"/>
          <w:szCs w:val="22"/>
        </w:rPr>
        <w:t xml:space="preserve">eadteacher; exclusion; removal of equipment; referral to police; </w:t>
      </w:r>
    </w:p>
    <w:p w14:paraId="0AB59482" w14:textId="77777777" w:rsidR="00422A2A" w:rsidRPr="00E974F7" w:rsidRDefault="00D257F7" w:rsidP="00C90453">
      <w:pPr>
        <w:pStyle w:val="BodyText"/>
        <w:ind w:right="77"/>
        <w:rPr>
          <w:rFonts w:asciiTheme="minorHAnsi" w:hAnsiTheme="minorHAnsi"/>
          <w:sz w:val="22"/>
          <w:szCs w:val="22"/>
        </w:rPr>
      </w:pPr>
      <w:r w:rsidRPr="00E974F7">
        <w:rPr>
          <w:rFonts w:asciiTheme="minorHAnsi" w:hAnsiTheme="minorHAnsi"/>
          <w:sz w:val="22"/>
          <w:szCs w:val="22"/>
        </w:rPr>
        <w:t>LA e-safety officer]</w:t>
      </w:r>
    </w:p>
    <w:p w14:paraId="0AB59483" w14:textId="77777777" w:rsidR="00422A2A" w:rsidRPr="00C90453" w:rsidRDefault="00422A2A" w:rsidP="00C90453">
      <w:pPr>
        <w:pStyle w:val="BodyText"/>
        <w:rPr>
          <w:rFonts w:asciiTheme="minorHAnsi" w:hAnsiTheme="minorHAnsi"/>
        </w:rPr>
      </w:pPr>
    </w:p>
    <w:p w14:paraId="0AB59484" w14:textId="77777777" w:rsidR="00422A2A" w:rsidRDefault="00D257F7" w:rsidP="00C90453">
      <w:pPr>
        <w:pStyle w:val="Heading2"/>
        <w:ind w:left="0" w:right="1681" w:firstLine="0"/>
        <w:rPr>
          <w:rFonts w:asciiTheme="minorHAnsi" w:hAnsiTheme="minorHAnsi"/>
          <w:color w:val="002060"/>
          <w:sz w:val="24"/>
          <w:szCs w:val="24"/>
        </w:rPr>
      </w:pPr>
      <w:r w:rsidRPr="002D051A">
        <w:rPr>
          <w:rFonts w:asciiTheme="minorHAnsi" w:hAnsiTheme="minorHAnsi"/>
          <w:color w:val="002060"/>
          <w:sz w:val="28"/>
          <w:szCs w:val="28"/>
          <w:u w:val="single"/>
        </w:rPr>
        <w:t>Staff</w:t>
      </w:r>
      <w:r w:rsidRPr="00C90453">
        <w:rPr>
          <w:rFonts w:asciiTheme="minorHAnsi" w:hAnsiTheme="minorHAnsi"/>
          <w:color w:val="002060"/>
          <w:sz w:val="28"/>
          <w:szCs w:val="28"/>
        </w:rPr>
        <w:t>:</w:t>
      </w:r>
    </w:p>
    <w:p w14:paraId="0AB59485" w14:textId="77777777" w:rsidR="00C90453" w:rsidRDefault="00C90453" w:rsidP="00C90453">
      <w:pPr>
        <w:pStyle w:val="Heading2"/>
        <w:ind w:left="0" w:right="1681" w:firstLine="0"/>
        <w:rPr>
          <w:rFonts w:asciiTheme="minorHAnsi" w:hAnsiTheme="minorHAnsi"/>
          <w:color w:val="002060"/>
          <w:sz w:val="24"/>
          <w:szCs w:val="24"/>
        </w:rPr>
      </w:pPr>
    </w:p>
    <w:p w14:paraId="0AB59486" w14:textId="77777777" w:rsidR="00422A2A" w:rsidRPr="00E974F7" w:rsidRDefault="00D257F7" w:rsidP="00C90453">
      <w:pPr>
        <w:pStyle w:val="Heading3"/>
        <w:spacing w:before="1"/>
        <w:ind w:left="0" w:right="1681"/>
        <w:jc w:val="left"/>
        <w:rPr>
          <w:rFonts w:asciiTheme="minorHAnsi" w:hAnsiTheme="minorHAnsi"/>
          <w:color w:val="002060"/>
        </w:rPr>
      </w:pPr>
      <w:r w:rsidRPr="00E974F7">
        <w:rPr>
          <w:rFonts w:asciiTheme="minorHAnsi" w:hAnsiTheme="minorHAnsi"/>
          <w:color w:val="002060"/>
        </w:rPr>
        <w:t>Category A</w:t>
      </w:r>
      <w:r w:rsidRPr="00E974F7">
        <w:rPr>
          <w:rFonts w:asciiTheme="minorHAnsi" w:hAnsiTheme="minorHAnsi"/>
          <w:color w:val="002060"/>
          <w:spacing w:val="60"/>
        </w:rPr>
        <w:t xml:space="preserve"> </w:t>
      </w:r>
      <w:r w:rsidRPr="00E974F7">
        <w:rPr>
          <w:rFonts w:asciiTheme="minorHAnsi" w:hAnsiTheme="minorHAnsi"/>
          <w:color w:val="002060"/>
        </w:rPr>
        <w:t>(Misconduct)</w:t>
      </w:r>
    </w:p>
    <w:p w14:paraId="0AB59487" w14:textId="77777777" w:rsidR="00422A2A" w:rsidRPr="00E974F7" w:rsidRDefault="00D257F7" w:rsidP="00C90453">
      <w:pPr>
        <w:pStyle w:val="ListParagraph"/>
        <w:numPr>
          <w:ilvl w:val="0"/>
          <w:numId w:val="1"/>
        </w:numPr>
        <w:tabs>
          <w:tab w:val="left" w:pos="833"/>
          <w:tab w:val="left" w:pos="834"/>
        </w:tabs>
        <w:spacing w:before="111"/>
        <w:ind w:left="720" w:hanging="360"/>
        <w:rPr>
          <w:rFonts w:asciiTheme="minorHAnsi" w:hAnsiTheme="minorHAnsi"/>
        </w:rPr>
      </w:pPr>
      <w:r w:rsidRPr="00E974F7">
        <w:rPr>
          <w:rFonts w:asciiTheme="minorHAnsi" w:hAnsiTheme="minorHAnsi"/>
          <w:i/>
        </w:rPr>
        <w:t>Excessive</w:t>
      </w:r>
      <w:r w:rsidRPr="00E974F7">
        <w:rPr>
          <w:rFonts w:asciiTheme="minorHAnsi" w:hAnsiTheme="minorHAnsi"/>
          <w:i/>
          <w:spacing w:val="-9"/>
        </w:rPr>
        <w:t xml:space="preserve"> </w:t>
      </w:r>
      <w:r w:rsidRPr="00E974F7">
        <w:rPr>
          <w:rFonts w:asciiTheme="minorHAnsi" w:hAnsiTheme="minorHAnsi"/>
        </w:rPr>
        <w:t>use</w:t>
      </w:r>
      <w:r w:rsidRPr="00E974F7">
        <w:rPr>
          <w:rFonts w:asciiTheme="minorHAnsi" w:hAnsiTheme="minorHAnsi"/>
          <w:spacing w:val="-7"/>
        </w:rPr>
        <w:t xml:space="preserve"> </w:t>
      </w:r>
      <w:r w:rsidRPr="00E974F7">
        <w:rPr>
          <w:rFonts w:asciiTheme="minorHAnsi" w:hAnsiTheme="minorHAnsi"/>
        </w:rPr>
        <w:t>of</w:t>
      </w:r>
      <w:r w:rsidRPr="00E974F7">
        <w:rPr>
          <w:rFonts w:asciiTheme="minorHAnsi" w:hAnsiTheme="minorHAnsi"/>
          <w:spacing w:val="-7"/>
        </w:rPr>
        <w:t xml:space="preserve"> </w:t>
      </w:r>
      <w:r w:rsidRPr="00E974F7">
        <w:rPr>
          <w:rFonts w:asciiTheme="minorHAnsi" w:hAnsiTheme="minorHAnsi"/>
        </w:rPr>
        <w:t>internet</w:t>
      </w:r>
      <w:r w:rsidRPr="00E974F7">
        <w:rPr>
          <w:rFonts w:asciiTheme="minorHAnsi" w:hAnsiTheme="minorHAnsi"/>
          <w:spacing w:val="-8"/>
        </w:rPr>
        <w:t xml:space="preserve"> </w:t>
      </w:r>
      <w:r w:rsidRPr="00E974F7">
        <w:rPr>
          <w:rFonts w:asciiTheme="minorHAnsi" w:hAnsiTheme="minorHAnsi"/>
        </w:rPr>
        <w:t>for</w:t>
      </w:r>
      <w:r w:rsidRPr="00E974F7">
        <w:rPr>
          <w:rFonts w:asciiTheme="minorHAnsi" w:hAnsiTheme="minorHAnsi"/>
          <w:spacing w:val="-7"/>
        </w:rPr>
        <w:t xml:space="preserve"> </w:t>
      </w:r>
      <w:r w:rsidRPr="00E974F7">
        <w:rPr>
          <w:rFonts w:asciiTheme="minorHAnsi" w:hAnsiTheme="minorHAnsi"/>
        </w:rPr>
        <w:t>personal</w:t>
      </w:r>
      <w:r w:rsidRPr="00E974F7">
        <w:rPr>
          <w:rFonts w:asciiTheme="minorHAnsi" w:hAnsiTheme="minorHAnsi"/>
          <w:spacing w:val="-6"/>
        </w:rPr>
        <w:t xml:space="preserve"> </w:t>
      </w:r>
      <w:r w:rsidRPr="00E974F7">
        <w:rPr>
          <w:rFonts w:asciiTheme="minorHAnsi" w:hAnsiTheme="minorHAnsi"/>
        </w:rPr>
        <w:t>activities</w:t>
      </w:r>
      <w:r w:rsidRPr="00E974F7">
        <w:rPr>
          <w:rFonts w:asciiTheme="minorHAnsi" w:hAnsiTheme="minorHAnsi"/>
          <w:spacing w:val="-7"/>
        </w:rPr>
        <w:t xml:space="preserve"> </w:t>
      </w:r>
      <w:r w:rsidRPr="00E974F7">
        <w:rPr>
          <w:rFonts w:asciiTheme="minorHAnsi" w:hAnsiTheme="minorHAnsi"/>
        </w:rPr>
        <w:t>not</w:t>
      </w:r>
      <w:r w:rsidRPr="00E974F7">
        <w:rPr>
          <w:rFonts w:asciiTheme="minorHAnsi" w:hAnsiTheme="minorHAnsi"/>
          <w:spacing w:val="-8"/>
        </w:rPr>
        <w:t xml:space="preserve"> </w:t>
      </w:r>
      <w:r w:rsidRPr="00E974F7">
        <w:rPr>
          <w:rFonts w:asciiTheme="minorHAnsi" w:hAnsiTheme="minorHAnsi"/>
        </w:rPr>
        <w:t>related</w:t>
      </w:r>
      <w:r w:rsidRPr="00E974F7">
        <w:rPr>
          <w:rFonts w:asciiTheme="minorHAnsi" w:hAnsiTheme="minorHAnsi"/>
          <w:spacing w:val="-7"/>
        </w:rPr>
        <w:t xml:space="preserve"> </w:t>
      </w:r>
      <w:r w:rsidRPr="00E974F7">
        <w:rPr>
          <w:rFonts w:asciiTheme="minorHAnsi" w:hAnsiTheme="minorHAnsi"/>
        </w:rPr>
        <w:t>to</w:t>
      </w:r>
      <w:r w:rsidRPr="00E974F7">
        <w:rPr>
          <w:rFonts w:asciiTheme="minorHAnsi" w:hAnsiTheme="minorHAnsi"/>
          <w:spacing w:val="-7"/>
        </w:rPr>
        <w:t xml:space="preserve"> </w:t>
      </w:r>
      <w:r w:rsidRPr="00E974F7">
        <w:rPr>
          <w:rFonts w:asciiTheme="minorHAnsi" w:hAnsiTheme="minorHAnsi"/>
        </w:rPr>
        <w:t>professional</w:t>
      </w:r>
      <w:r w:rsidRPr="00E974F7">
        <w:rPr>
          <w:rFonts w:asciiTheme="minorHAnsi" w:hAnsiTheme="minorHAnsi"/>
          <w:spacing w:val="-7"/>
        </w:rPr>
        <w:t xml:space="preserve"> </w:t>
      </w:r>
      <w:r w:rsidRPr="00E974F7">
        <w:rPr>
          <w:rFonts w:asciiTheme="minorHAnsi" w:hAnsiTheme="minorHAnsi"/>
        </w:rPr>
        <w:t>development</w:t>
      </w:r>
    </w:p>
    <w:p w14:paraId="0AB59488" w14:textId="77777777" w:rsidR="00422A2A" w:rsidRPr="00E974F7" w:rsidRDefault="00D257F7" w:rsidP="00C90453">
      <w:pPr>
        <w:pStyle w:val="BodyText"/>
        <w:spacing w:before="39"/>
        <w:ind w:left="720" w:right="1681"/>
        <w:rPr>
          <w:rFonts w:asciiTheme="minorHAnsi" w:hAnsiTheme="minorHAnsi"/>
          <w:sz w:val="22"/>
          <w:szCs w:val="22"/>
        </w:rPr>
      </w:pPr>
      <w:r w:rsidRPr="00E974F7">
        <w:rPr>
          <w:rFonts w:asciiTheme="minorHAnsi" w:hAnsiTheme="minorHAnsi"/>
          <w:sz w:val="22"/>
          <w:szCs w:val="22"/>
        </w:rPr>
        <w:t>e.g. online shopping, personal email, instant messaging etc.</w:t>
      </w:r>
    </w:p>
    <w:p w14:paraId="0AB59489" w14:textId="77777777" w:rsidR="00422A2A" w:rsidRPr="00E974F7" w:rsidRDefault="00D257F7" w:rsidP="00C90453">
      <w:pPr>
        <w:pStyle w:val="ListParagraph"/>
        <w:numPr>
          <w:ilvl w:val="0"/>
          <w:numId w:val="1"/>
        </w:numPr>
        <w:tabs>
          <w:tab w:val="left" w:pos="833"/>
          <w:tab w:val="left" w:pos="834"/>
        </w:tabs>
        <w:spacing w:before="44"/>
        <w:ind w:left="720" w:hanging="360"/>
        <w:rPr>
          <w:rFonts w:asciiTheme="minorHAnsi" w:hAnsiTheme="minorHAnsi"/>
        </w:rPr>
      </w:pPr>
      <w:r w:rsidRPr="00E974F7">
        <w:rPr>
          <w:rFonts w:asciiTheme="minorHAnsi" w:hAnsiTheme="minorHAnsi"/>
        </w:rPr>
        <w:t>Misuse of first level data security, e.g. wrongful use of</w:t>
      </w:r>
      <w:r w:rsidRPr="00E974F7">
        <w:rPr>
          <w:rFonts w:asciiTheme="minorHAnsi" w:hAnsiTheme="minorHAnsi"/>
          <w:spacing w:val="-34"/>
        </w:rPr>
        <w:t xml:space="preserve"> </w:t>
      </w:r>
      <w:r w:rsidRPr="00E974F7">
        <w:rPr>
          <w:rFonts w:asciiTheme="minorHAnsi" w:hAnsiTheme="minorHAnsi"/>
        </w:rPr>
        <w:t>passwords</w:t>
      </w:r>
    </w:p>
    <w:p w14:paraId="0AB5948A" w14:textId="77777777" w:rsidR="00C90453" w:rsidRPr="00E974F7" w:rsidRDefault="00C90453" w:rsidP="00E974F7">
      <w:pPr>
        <w:pStyle w:val="ListParagraph"/>
        <w:numPr>
          <w:ilvl w:val="0"/>
          <w:numId w:val="1"/>
        </w:numPr>
        <w:tabs>
          <w:tab w:val="left" w:pos="833"/>
          <w:tab w:val="left" w:pos="834"/>
        </w:tabs>
        <w:ind w:left="720" w:hanging="360"/>
        <w:rPr>
          <w:rFonts w:asciiTheme="minorHAnsi" w:hAnsiTheme="minorHAnsi"/>
        </w:rPr>
      </w:pPr>
      <w:r w:rsidRPr="00E974F7">
        <w:rPr>
          <w:rFonts w:asciiTheme="minorHAnsi" w:hAnsiTheme="minorHAnsi"/>
        </w:rPr>
        <w:t>Breaching copyright or license e.g. installing unlicensed software on</w:t>
      </w:r>
      <w:r w:rsidRPr="00E974F7">
        <w:rPr>
          <w:rFonts w:asciiTheme="minorHAnsi" w:hAnsiTheme="minorHAnsi"/>
          <w:spacing w:val="-29"/>
        </w:rPr>
        <w:t xml:space="preserve"> </w:t>
      </w:r>
      <w:r w:rsidRPr="00E974F7">
        <w:rPr>
          <w:rFonts w:asciiTheme="minorHAnsi" w:hAnsiTheme="minorHAnsi"/>
        </w:rPr>
        <w:t>network</w:t>
      </w:r>
    </w:p>
    <w:p w14:paraId="0AB5948B" w14:textId="77777777" w:rsidR="00E974F7" w:rsidRPr="00E974F7" w:rsidRDefault="00E974F7" w:rsidP="00E974F7">
      <w:pPr>
        <w:pStyle w:val="ListParagraph"/>
        <w:tabs>
          <w:tab w:val="left" w:pos="833"/>
          <w:tab w:val="left" w:pos="834"/>
        </w:tabs>
        <w:ind w:left="720" w:firstLine="0"/>
        <w:rPr>
          <w:rFonts w:asciiTheme="minorHAnsi" w:hAnsiTheme="minorHAnsi"/>
        </w:rPr>
      </w:pPr>
    </w:p>
    <w:p w14:paraId="0AB5948C" w14:textId="77777777" w:rsidR="00C90453" w:rsidRPr="00E974F7" w:rsidRDefault="00C90453" w:rsidP="00E974F7">
      <w:pPr>
        <w:tabs>
          <w:tab w:val="left" w:pos="833"/>
          <w:tab w:val="left" w:pos="834"/>
        </w:tabs>
        <w:spacing w:line="549" w:lineRule="auto"/>
        <w:ind w:right="1251"/>
        <w:rPr>
          <w:rFonts w:asciiTheme="minorHAnsi" w:hAnsiTheme="minorHAnsi"/>
        </w:rPr>
      </w:pPr>
      <w:r w:rsidRPr="00E974F7">
        <w:rPr>
          <w:rFonts w:asciiTheme="minorHAnsi" w:hAnsiTheme="minorHAnsi"/>
        </w:rPr>
        <w:t>[Sanction - referred to H</w:t>
      </w:r>
      <w:r w:rsidR="00D257F7" w:rsidRPr="00E974F7">
        <w:rPr>
          <w:rFonts w:asciiTheme="minorHAnsi" w:hAnsiTheme="minorHAnsi"/>
        </w:rPr>
        <w:t>eadteacher; Warning</w:t>
      </w:r>
      <w:r w:rsidR="00D257F7" w:rsidRPr="00E974F7">
        <w:rPr>
          <w:rFonts w:asciiTheme="minorHAnsi" w:hAnsiTheme="minorHAnsi"/>
          <w:spacing w:val="-22"/>
        </w:rPr>
        <w:t xml:space="preserve"> </w:t>
      </w:r>
      <w:r w:rsidR="00D257F7" w:rsidRPr="00E974F7">
        <w:rPr>
          <w:rFonts w:asciiTheme="minorHAnsi" w:hAnsiTheme="minorHAnsi"/>
        </w:rPr>
        <w:t>given.]</w:t>
      </w:r>
    </w:p>
    <w:p w14:paraId="0AB5948D" w14:textId="77777777" w:rsidR="00422A2A" w:rsidRPr="00E974F7" w:rsidRDefault="00D257F7" w:rsidP="00C90453">
      <w:pPr>
        <w:tabs>
          <w:tab w:val="left" w:pos="833"/>
          <w:tab w:val="left" w:pos="834"/>
        </w:tabs>
        <w:ind w:right="1251"/>
        <w:rPr>
          <w:rFonts w:asciiTheme="minorHAnsi" w:hAnsiTheme="minorHAnsi"/>
          <w:b/>
          <w:color w:val="002060"/>
          <w:sz w:val="24"/>
          <w:szCs w:val="24"/>
        </w:rPr>
      </w:pPr>
      <w:r w:rsidRPr="00E974F7">
        <w:rPr>
          <w:rFonts w:asciiTheme="minorHAnsi" w:hAnsiTheme="minorHAnsi"/>
          <w:b/>
          <w:color w:val="002060"/>
          <w:sz w:val="24"/>
          <w:szCs w:val="24"/>
        </w:rPr>
        <w:t>Category B  (Gross Misconduct)</w:t>
      </w:r>
    </w:p>
    <w:p w14:paraId="0AB5948E" w14:textId="77777777" w:rsidR="00422A2A" w:rsidRPr="00E974F7" w:rsidRDefault="00D257F7" w:rsidP="00C90453">
      <w:pPr>
        <w:pStyle w:val="ListParagraph"/>
        <w:numPr>
          <w:ilvl w:val="0"/>
          <w:numId w:val="1"/>
        </w:numPr>
        <w:tabs>
          <w:tab w:val="left" w:pos="833"/>
          <w:tab w:val="left" w:pos="834"/>
        </w:tabs>
        <w:spacing w:before="121" w:line="276" w:lineRule="auto"/>
        <w:ind w:left="720" w:right="117" w:hanging="360"/>
        <w:rPr>
          <w:rFonts w:asciiTheme="minorHAnsi" w:hAnsiTheme="minorHAnsi"/>
        </w:rPr>
      </w:pPr>
      <w:r w:rsidRPr="00E974F7">
        <w:rPr>
          <w:rFonts w:asciiTheme="minorHAnsi" w:hAnsiTheme="minorHAnsi"/>
        </w:rPr>
        <w:t>Serious misuse of, or deliberate damage to, any school computer hardware or software;</w:t>
      </w:r>
    </w:p>
    <w:p w14:paraId="0AB5948F" w14:textId="77777777" w:rsidR="00422A2A" w:rsidRPr="00E974F7" w:rsidRDefault="00D257F7" w:rsidP="00C90453">
      <w:pPr>
        <w:pStyle w:val="ListParagraph"/>
        <w:numPr>
          <w:ilvl w:val="0"/>
          <w:numId w:val="1"/>
        </w:numPr>
        <w:tabs>
          <w:tab w:val="left" w:pos="833"/>
          <w:tab w:val="left" w:pos="834"/>
        </w:tabs>
        <w:spacing w:line="289" w:lineRule="exact"/>
        <w:ind w:left="720" w:hanging="360"/>
        <w:rPr>
          <w:rFonts w:asciiTheme="minorHAnsi" w:hAnsiTheme="minorHAnsi"/>
        </w:rPr>
      </w:pPr>
      <w:r w:rsidRPr="00E974F7">
        <w:rPr>
          <w:rFonts w:asciiTheme="minorHAnsi" w:hAnsiTheme="minorHAnsi"/>
        </w:rPr>
        <w:t>Any deliberate attempt to breach data protection or computer security</w:t>
      </w:r>
      <w:r w:rsidRPr="00E974F7">
        <w:rPr>
          <w:rFonts w:asciiTheme="minorHAnsi" w:hAnsiTheme="minorHAnsi"/>
          <w:spacing w:val="-34"/>
        </w:rPr>
        <w:t xml:space="preserve"> </w:t>
      </w:r>
      <w:r w:rsidRPr="00E974F7">
        <w:rPr>
          <w:rFonts w:asciiTheme="minorHAnsi" w:hAnsiTheme="minorHAnsi"/>
        </w:rPr>
        <w:t>rules;</w:t>
      </w:r>
    </w:p>
    <w:p w14:paraId="0AB59490" w14:textId="77777777" w:rsidR="00422A2A" w:rsidRPr="00E974F7" w:rsidRDefault="00D257F7" w:rsidP="00C90453">
      <w:pPr>
        <w:pStyle w:val="ListParagraph"/>
        <w:numPr>
          <w:ilvl w:val="0"/>
          <w:numId w:val="1"/>
        </w:numPr>
        <w:tabs>
          <w:tab w:val="left" w:pos="833"/>
          <w:tab w:val="left" w:pos="834"/>
        </w:tabs>
        <w:spacing w:before="30" w:line="276" w:lineRule="auto"/>
        <w:ind w:left="720" w:right="115" w:hanging="360"/>
        <w:rPr>
          <w:rFonts w:asciiTheme="minorHAnsi" w:hAnsiTheme="minorHAnsi"/>
        </w:rPr>
      </w:pPr>
      <w:r w:rsidRPr="00E974F7">
        <w:rPr>
          <w:rFonts w:asciiTheme="minorHAnsi" w:hAnsiTheme="minorHAnsi"/>
        </w:rPr>
        <w:t>Deliberately accessing, downloading and disseminating any material deemed offensive, obscene, defamatory, racist, homophobic or</w:t>
      </w:r>
      <w:r w:rsidRPr="00E974F7">
        <w:rPr>
          <w:rFonts w:asciiTheme="minorHAnsi" w:hAnsiTheme="minorHAnsi"/>
          <w:spacing w:val="-19"/>
        </w:rPr>
        <w:t xml:space="preserve"> </w:t>
      </w:r>
      <w:r w:rsidRPr="00E974F7">
        <w:rPr>
          <w:rFonts w:asciiTheme="minorHAnsi" w:hAnsiTheme="minorHAnsi"/>
        </w:rPr>
        <w:t>violent;</w:t>
      </w:r>
    </w:p>
    <w:p w14:paraId="0AB59491" w14:textId="77777777" w:rsidR="00422A2A" w:rsidRPr="00E974F7" w:rsidRDefault="00D257F7" w:rsidP="00C90453">
      <w:pPr>
        <w:pStyle w:val="ListParagraph"/>
        <w:numPr>
          <w:ilvl w:val="0"/>
          <w:numId w:val="1"/>
        </w:numPr>
        <w:tabs>
          <w:tab w:val="left" w:pos="833"/>
          <w:tab w:val="left" w:pos="834"/>
        </w:tabs>
        <w:spacing w:line="276" w:lineRule="auto"/>
        <w:ind w:left="720" w:right="109" w:hanging="360"/>
        <w:rPr>
          <w:rFonts w:asciiTheme="minorHAnsi" w:hAnsiTheme="minorHAnsi"/>
        </w:rPr>
      </w:pPr>
      <w:r w:rsidRPr="00E974F7">
        <w:rPr>
          <w:rFonts w:asciiTheme="minorHAnsi" w:hAnsiTheme="minorHAnsi"/>
        </w:rPr>
        <w:t>Receipt or transmission of material that infringes the copyright of another person or infringes the conditions of the Data Protection Act, revised</w:t>
      </w:r>
      <w:r w:rsidRPr="00E974F7">
        <w:rPr>
          <w:rFonts w:asciiTheme="minorHAnsi" w:hAnsiTheme="minorHAnsi"/>
          <w:spacing w:val="-28"/>
        </w:rPr>
        <w:t xml:space="preserve"> </w:t>
      </w:r>
      <w:r w:rsidRPr="00E974F7">
        <w:rPr>
          <w:rFonts w:asciiTheme="minorHAnsi" w:hAnsiTheme="minorHAnsi"/>
        </w:rPr>
        <w:t>1988;</w:t>
      </w:r>
    </w:p>
    <w:p w14:paraId="0AB59492" w14:textId="77777777" w:rsidR="00422A2A" w:rsidRPr="00E974F7" w:rsidRDefault="00D257F7" w:rsidP="00C90453">
      <w:pPr>
        <w:pStyle w:val="ListParagraph"/>
        <w:numPr>
          <w:ilvl w:val="0"/>
          <w:numId w:val="1"/>
        </w:numPr>
        <w:tabs>
          <w:tab w:val="left" w:pos="833"/>
          <w:tab w:val="left" w:pos="834"/>
        </w:tabs>
        <w:ind w:left="720" w:hanging="360"/>
        <w:rPr>
          <w:rFonts w:asciiTheme="minorHAnsi" w:hAnsiTheme="minorHAnsi"/>
        </w:rPr>
      </w:pPr>
      <w:r w:rsidRPr="00E974F7">
        <w:rPr>
          <w:rFonts w:asciiTheme="minorHAnsi" w:hAnsiTheme="minorHAnsi"/>
        </w:rPr>
        <w:t>Bringing the School into</w:t>
      </w:r>
      <w:r w:rsidRPr="00E974F7">
        <w:rPr>
          <w:rFonts w:asciiTheme="minorHAnsi" w:hAnsiTheme="minorHAnsi"/>
          <w:spacing w:val="-14"/>
        </w:rPr>
        <w:t xml:space="preserve"> </w:t>
      </w:r>
      <w:r w:rsidRPr="00E974F7">
        <w:rPr>
          <w:rFonts w:asciiTheme="minorHAnsi" w:hAnsiTheme="minorHAnsi"/>
        </w:rPr>
        <w:t>disrepute.</w:t>
      </w:r>
    </w:p>
    <w:p w14:paraId="0AB59493" w14:textId="77777777" w:rsidR="00422A2A" w:rsidRPr="00E974F7" w:rsidRDefault="00422A2A" w:rsidP="00C90453">
      <w:pPr>
        <w:pStyle w:val="BodyText"/>
        <w:spacing w:before="11"/>
        <w:rPr>
          <w:rFonts w:asciiTheme="minorHAnsi" w:hAnsiTheme="minorHAnsi"/>
          <w:sz w:val="22"/>
          <w:szCs w:val="22"/>
        </w:rPr>
      </w:pPr>
    </w:p>
    <w:p w14:paraId="0AB59494" w14:textId="77777777" w:rsidR="00422A2A" w:rsidRPr="00E974F7" w:rsidRDefault="00C90453" w:rsidP="00C90453">
      <w:pPr>
        <w:pStyle w:val="BodyText"/>
        <w:ind w:right="77"/>
        <w:rPr>
          <w:rFonts w:asciiTheme="minorHAnsi" w:hAnsiTheme="minorHAnsi"/>
          <w:sz w:val="22"/>
          <w:szCs w:val="22"/>
        </w:rPr>
      </w:pPr>
      <w:r w:rsidRPr="00E974F7">
        <w:rPr>
          <w:rFonts w:asciiTheme="minorHAnsi" w:hAnsiTheme="minorHAnsi"/>
          <w:sz w:val="22"/>
          <w:szCs w:val="22"/>
        </w:rPr>
        <w:t>[Sanction – Referred to H</w:t>
      </w:r>
      <w:r w:rsidR="00D257F7" w:rsidRPr="00E974F7">
        <w:rPr>
          <w:rFonts w:asciiTheme="minorHAnsi" w:hAnsiTheme="minorHAnsi"/>
          <w:sz w:val="22"/>
          <w:szCs w:val="22"/>
        </w:rPr>
        <w:t>eadteacher and potential school disciplinary procedures; Referred to police; Referred to governors]</w:t>
      </w:r>
    </w:p>
    <w:p w14:paraId="0AB59495" w14:textId="77777777" w:rsidR="00422A2A" w:rsidRPr="00C90453" w:rsidRDefault="00422A2A" w:rsidP="00C90453">
      <w:pPr>
        <w:pStyle w:val="BodyText"/>
        <w:rPr>
          <w:rFonts w:asciiTheme="minorHAnsi" w:hAnsiTheme="minorHAnsi"/>
        </w:rPr>
      </w:pPr>
    </w:p>
    <w:p w14:paraId="0AB59496" w14:textId="77777777" w:rsidR="00422A2A" w:rsidRPr="00C90453" w:rsidRDefault="00D257F7" w:rsidP="00C90453">
      <w:pPr>
        <w:pStyle w:val="Heading3"/>
        <w:ind w:left="0" w:right="1681"/>
        <w:jc w:val="left"/>
        <w:rPr>
          <w:rFonts w:asciiTheme="minorHAnsi" w:hAnsiTheme="minorHAnsi"/>
          <w:color w:val="002060"/>
          <w:sz w:val="28"/>
          <w:szCs w:val="28"/>
        </w:rPr>
      </w:pPr>
      <w:r w:rsidRPr="00C90453">
        <w:rPr>
          <w:rFonts w:asciiTheme="minorHAnsi" w:hAnsiTheme="minorHAnsi"/>
          <w:color w:val="002060"/>
          <w:sz w:val="28"/>
          <w:szCs w:val="28"/>
        </w:rPr>
        <w:t>Child Pornography:</w:t>
      </w:r>
    </w:p>
    <w:p w14:paraId="0AB59497" w14:textId="77777777" w:rsidR="00422A2A" w:rsidRPr="00E974F7" w:rsidRDefault="00D257F7" w:rsidP="00C90453">
      <w:pPr>
        <w:pStyle w:val="BodyText"/>
        <w:spacing w:before="120"/>
        <w:ind w:right="77"/>
        <w:rPr>
          <w:rFonts w:asciiTheme="minorHAnsi" w:hAnsiTheme="minorHAnsi"/>
          <w:sz w:val="22"/>
          <w:szCs w:val="22"/>
        </w:rPr>
      </w:pPr>
      <w:r w:rsidRPr="00E974F7">
        <w:rPr>
          <w:rFonts w:asciiTheme="minorHAnsi" w:hAnsiTheme="minorHAnsi"/>
          <w:sz w:val="22"/>
          <w:szCs w:val="22"/>
        </w:rPr>
        <w:t>In the case of child pornography being found, the member of staff will be immediately suspended and the school disciplinary procedures implemented.</w:t>
      </w:r>
    </w:p>
    <w:p w14:paraId="0AB59498" w14:textId="77777777" w:rsidR="00422A2A" w:rsidRPr="00E974F7" w:rsidRDefault="00422A2A" w:rsidP="00C90453">
      <w:pPr>
        <w:pStyle w:val="BodyText"/>
        <w:spacing w:before="11"/>
        <w:rPr>
          <w:rFonts w:asciiTheme="minorHAnsi" w:hAnsiTheme="minorHAnsi"/>
          <w:sz w:val="22"/>
          <w:szCs w:val="22"/>
        </w:rPr>
      </w:pPr>
    </w:p>
    <w:p w14:paraId="0AB59499" w14:textId="77777777" w:rsidR="00422A2A" w:rsidRPr="00E974F7" w:rsidRDefault="00D257F7" w:rsidP="00C90453">
      <w:pPr>
        <w:pStyle w:val="BodyText"/>
        <w:ind w:right="1681"/>
        <w:rPr>
          <w:rFonts w:asciiTheme="minorHAnsi" w:hAnsiTheme="minorHAnsi"/>
          <w:sz w:val="22"/>
          <w:szCs w:val="22"/>
        </w:rPr>
      </w:pPr>
      <w:r w:rsidRPr="00E974F7">
        <w:rPr>
          <w:rFonts w:asciiTheme="minorHAnsi" w:hAnsiTheme="minorHAnsi"/>
          <w:sz w:val="22"/>
          <w:szCs w:val="22"/>
        </w:rPr>
        <w:t>Other safeguarding actions:</w:t>
      </w:r>
    </w:p>
    <w:p w14:paraId="0AB5949A" w14:textId="77777777" w:rsidR="00422A2A" w:rsidRPr="00E974F7" w:rsidRDefault="00D257F7" w:rsidP="00C90453">
      <w:pPr>
        <w:pStyle w:val="ListParagraph"/>
        <w:numPr>
          <w:ilvl w:val="0"/>
          <w:numId w:val="1"/>
        </w:numPr>
        <w:tabs>
          <w:tab w:val="left" w:pos="833"/>
          <w:tab w:val="left" w:pos="834"/>
        </w:tabs>
        <w:spacing w:before="120" w:line="276" w:lineRule="auto"/>
        <w:ind w:left="720" w:right="110" w:hanging="360"/>
        <w:rPr>
          <w:rFonts w:asciiTheme="minorHAnsi" w:hAnsiTheme="minorHAnsi"/>
        </w:rPr>
      </w:pPr>
      <w:r w:rsidRPr="00E974F7">
        <w:rPr>
          <w:rFonts w:asciiTheme="minorHAnsi" w:hAnsiTheme="minorHAnsi"/>
        </w:rPr>
        <w:t>Remove the computer to a secure place to ensure that</w:t>
      </w:r>
      <w:r w:rsidR="00851391">
        <w:rPr>
          <w:rFonts w:asciiTheme="minorHAnsi" w:hAnsiTheme="minorHAnsi"/>
        </w:rPr>
        <w:t xml:space="preserve"> there is no further access to </w:t>
      </w:r>
      <w:r w:rsidRPr="00E974F7">
        <w:rPr>
          <w:rFonts w:asciiTheme="minorHAnsi" w:hAnsiTheme="minorHAnsi"/>
        </w:rPr>
        <w:t>the PC or</w:t>
      </w:r>
      <w:r w:rsidRPr="00E974F7">
        <w:rPr>
          <w:rFonts w:asciiTheme="minorHAnsi" w:hAnsiTheme="minorHAnsi"/>
          <w:spacing w:val="-7"/>
        </w:rPr>
        <w:t xml:space="preserve"> </w:t>
      </w:r>
      <w:r w:rsidRPr="00E974F7">
        <w:rPr>
          <w:rFonts w:asciiTheme="minorHAnsi" w:hAnsiTheme="minorHAnsi"/>
        </w:rPr>
        <w:t>laptop.</w:t>
      </w:r>
    </w:p>
    <w:p w14:paraId="0AB5949B" w14:textId="77777777" w:rsidR="00422A2A" w:rsidRPr="00E974F7" w:rsidRDefault="00D257F7" w:rsidP="00C90453">
      <w:pPr>
        <w:pStyle w:val="ListParagraph"/>
        <w:numPr>
          <w:ilvl w:val="0"/>
          <w:numId w:val="1"/>
        </w:numPr>
        <w:tabs>
          <w:tab w:val="left" w:pos="833"/>
          <w:tab w:val="left" w:pos="834"/>
        </w:tabs>
        <w:spacing w:line="273" w:lineRule="auto"/>
        <w:ind w:left="720" w:right="122" w:hanging="360"/>
        <w:rPr>
          <w:rFonts w:asciiTheme="minorHAnsi" w:hAnsiTheme="minorHAnsi"/>
        </w:rPr>
      </w:pPr>
      <w:r w:rsidRPr="00E974F7">
        <w:rPr>
          <w:rFonts w:asciiTheme="minorHAnsi" w:hAnsiTheme="minorHAnsi"/>
        </w:rPr>
        <w:t>Instigate an audit of all ICT equipment to ensure there is no risk of pupils accessing inappropriate materials in the</w:t>
      </w:r>
      <w:r w:rsidRPr="00E974F7">
        <w:rPr>
          <w:rFonts w:asciiTheme="minorHAnsi" w:hAnsiTheme="minorHAnsi"/>
          <w:spacing w:val="-18"/>
        </w:rPr>
        <w:t xml:space="preserve"> </w:t>
      </w:r>
      <w:r w:rsidRPr="00E974F7">
        <w:rPr>
          <w:rFonts w:asciiTheme="minorHAnsi" w:hAnsiTheme="minorHAnsi"/>
        </w:rPr>
        <w:t>school.</w:t>
      </w:r>
    </w:p>
    <w:p w14:paraId="0AB5949C" w14:textId="77777777" w:rsidR="00422A2A" w:rsidRPr="00E974F7" w:rsidRDefault="00D257F7" w:rsidP="00C90453">
      <w:pPr>
        <w:pStyle w:val="ListParagraph"/>
        <w:numPr>
          <w:ilvl w:val="0"/>
          <w:numId w:val="1"/>
        </w:numPr>
        <w:tabs>
          <w:tab w:val="left" w:pos="833"/>
          <w:tab w:val="left" w:pos="834"/>
        </w:tabs>
        <w:spacing w:before="3"/>
        <w:ind w:left="720" w:hanging="360"/>
        <w:rPr>
          <w:rFonts w:asciiTheme="minorHAnsi" w:hAnsiTheme="minorHAnsi"/>
        </w:rPr>
      </w:pPr>
      <w:r w:rsidRPr="00E974F7">
        <w:rPr>
          <w:rFonts w:asciiTheme="minorHAnsi" w:hAnsiTheme="minorHAnsi"/>
        </w:rPr>
        <w:t>Identify the precise details of the</w:t>
      </w:r>
      <w:r w:rsidRPr="00E974F7">
        <w:rPr>
          <w:rFonts w:asciiTheme="minorHAnsi" w:hAnsiTheme="minorHAnsi"/>
          <w:spacing w:val="-22"/>
        </w:rPr>
        <w:t xml:space="preserve"> </w:t>
      </w:r>
      <w:r w:rsidRPr="00E974F7">
        <w:rPr>
          <w:rFonts w:asciiTheme="minorHAnsi" w:hAnsiTheme="minorHAnsi"/>
        </w:rPr>
        <w:t>material.</w:t>
      </w:r>
    </w:p>
    <w:p w14:paraId="0AB5949D" w14:textId="77777777" w:rsidR="00422A2A" w:rsidRPr="00E974F7" w:rsidRDefault="00D257F7" w:rsidP="00C90453">
      <w:pPr>
        <w:pStyle w:val="ListParagraph"/>
        <w:numPr>
          <w:ilvl w:val="0"/>
          <w:numId w:val="1"/>
        </w:numPr>
        <w:tabs>
          <w:tab w:val="left" w:pos="833"/>
          <w:tab w:val="left" w:pos="834"/>
        </w:tabs>
        <w:spacing w:before="42"/>
        <w:ind w:left="720" w:hanging="360"/>
        <w:rPr>
          <w:rFonts w:asciiTheme="minorHAnsi" w:hAnsiTheme="minorHAnsi"/>
        </w:rPr>
      </w:pPr>
      <w:r w:rsidRPr="00E974F7">
        <w:rPr>
          <w:rFonts w:asciiTheme="minorHAnsi" w:hAnsiTheme="minorHAnsi"/>
        </w:rPr>
        <w:t>Where appropriate, involve external agencies as part of these</w:t>
      </w:r>
      <w:r w:rsidRPr="00E974F7">
        <w:rPr>
          <w:rFonts w:asciiTheme="minorHAnsi" w:hAnsiTheme="minorHAnsi"/>
          <w:spacing w:val="-33"/>
        </w:rPr>
        <w:t xml:space="preserve"> </w:t>
      </w:r>
      <w:r w:rsidRPr="00E974F7">
        <w:rPr>
          <w:rFonts w:asciiTheme="minorHAnsi" w:hAnsiTheme="minorHAnsi"/>
        </w:rPr>
        <w:t>investigations.</w:t>
      </w:r>
    </w:p>
    <w:sectPr w:rsidR="00422A2A" w:rsidRPr="00E974F7" w:rsidSect="00CA34A9">
      <w:pgSz w:w="12240" w:h="15840"/>
      <w:pgMar w:top="11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2652C" w14:textId="77777777" w:rsidR="00346504" w:rsidRDefault="00346504" w:rsidP="001062E8">
      <w:r>
        <w:separator/>
      </w:r>
    </w:p>
  </w:endnote>
  <w:endnote w:type="continuationSeparator" w:id="0">
    <w:p w14:paraId="47B1C518" w14:textId="77777777" w:rsidR="00346504" w:rsidRDefault="00346504" w:rsidP="0010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94A6" w14:textId="77777777" w:rsidR="001062E8" w:rsidRDefault="001062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94A7" w14:textId="77777777" w:rsidR="001062E8" w:rsidRDefault="001062E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94A9" w14:textId="77777777" w:rsidR="001062E8" w:rsidRDefault="001062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E71AC" w14:textId="77777777" w:rsidR="00346504" w:rsidRDefault="00346504" w:rsidP="001062E8">
      <w:r>
        <w:separator/>
      </w:r>
    </w:p>
  </w:footnote>
  <w:footnote w:type="continuationSeparator" w:id="0">
    <w:p w14:paraId="0A208FE8" w14:textId="77777777" w:rsidR="00346504" w:rsidRDefault="00346504" w:rsidP="001062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94A4" w14:textId="5E0EAF39" w:rsidR="001062E8" w:rsidRDefault="001062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94A5" w14:textId="7464F60B" w:rsidR="001062E8" w:rsidRDefault="001062E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94A8" w14:textId="40AD93DF" w:rsidR="001062E8" w:rsidRDefault="001062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10397C63"/>
    <w:multiLevelType w:val="hybridMultilevel"/>
    <w:tmpl w:val="8B388B76"/>
    <w:lvl w:ilvl="0" w:tplc="97C00E44">
      <w:numFmt w:val="bullet"/>
      <w:lvlText w:val="•"/>
      <w:lvlJc w:val="left"/>
      <w:pPr>
        <w:ind w:left="833" w:hanging="360"/>
      </w:pPr>
      <w:rPr>
        <w:rFonts w:ascii="Arial" w:eastAsia="Arial" w:hAnsi="Arial" w:cs="Arial" w:hint="default"/>
        <w:w w:val="99"/>
        <w:sz w:val="24"/>
        <w:szCs w:val="24"/>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1F3C6E85"/>
    <w:multiLevelType w:val="hybridMultilevel"/>
    <w:tmpl w:val="8362AC5C"/>
    <w:lvl w:ilvl="0" w:tplc="B464D0E4">
      <w:numFmt w:val="bullet"/>
      <w:lvlText w:val="●"/>
      <w:lvlJc w:val="left"/>
      <w:pPr>
        <w:ind w:left="819" w:hanging="358"/>
      </w:pPr>
      <w:rPr>
        <w:rFonts w:ascii="Arial" w:eastAsia="Arial" w:hAnsi="Arial" w:cs="Arial" w:hint="default"/>
        <w:spacing w:val="-2"/>
        <w:w w:val="99"/>
        <w:sz w:val="24"/>
        <w:szCs w:val="24"/>
      </w:rPr>
    </w:lvl>
    <w:lvl w:ilvl="1" w:tplc="5C8AB56E">
      <w:numFmt w:val="bullet"/>
      <w:lvlText w:val="●"/>
      <w:lvlJc w:val="left"/>
      <w:pPr>
        <w:ind w:left="1551" w:hanging="360"/>
      </w:pPr>
      <w:rPr>
        <w:rFonts w:ascii="Arial" w:eastAsia="Arial" w:hAnsi="Arial" w:cs="Arial" w:hint="default"/>
        <w:spacing w:val="-3"/>
        <w:w w:val="99"/>
        <w:sz w:val="24"/>
        <w:szCs w:val="24"/>
      </w:rPr>
    </w:lvl>
    <w:lvl w:ilvl="2" w:tplc="B46ABBEC">
      <w:numFmt w:val="bullet"/>
      <w:lvlText w:val="•"/>
      <w:lvlJc w:val="left"/>
      <w:pPr>
        <w:ind w:left="2462" w:hanging="360"/>
      </w:pPr>
      <w:rPr>
        <w:rFonts w:hint="default"/>
      </w:rPr>
    </w:lvl>
    <w:lvl w:ilvl="3" w:tplc="EB604826">
      <w:numFmt w:val="bullet"/>
      <w:lvlText w:val="•"/>
      <w:lvlJc w:val="left"/>
      <w:pPr>
        <w:ind w:left="3366" w:hanging="360"/>
      </w:pPr>
      <w:rPr>
        <w:rFonts w:hint="default"/>
      </w:rPr>
    </w:lvl>
    <w:lvl w:ilvl="4" w:tplc="67708E9E">
      <w:numFmt w:val="bullet"/>
      <w:lvlText w:val="•"/>
      <w:lvlJc w:val="left"/>
      <w:pPr>
        <w:ind w:left="4271" w:hanging="360"/>
      </w:pPr>
      <w:rPr>
        <w:rFonts w:hint="default"/>
      </w:rPr>
    </w:lvl>
    <w:lvl w:ilvl="5" w:tplc="D812C1F2">
      <w:numFmt w:val="bullet"/>
      <w:lvlText w:val="•"/>
      <w:lvlJc w:val="left"/>
      <w:pPr>
        <w:ind w:left="5175" w:hanging="360"/>
      </w:pPr>
      <w:rPr>
        <w:rFonts w:hint="default"/>
      </w:rPr>
    </w:lvl>
    <w:lvl w:ilvl="6" w:tplc="0A222084">
      <w:numFmt w:val="bullet"/>
      <w:lvlText w:val="•"/>
      <w:lvlJc w:val="left"/>
      <w:pPr>
        <w:ind w:left="6080" w:hanging="360"/>
      </w:pPr>
      <w:rPr>
        <w:rFonts w:hint="default"/>
      </w:rPr>
    </w:lvl>
    <w:lvl w:ilvl="7" w:tplc="EA0C60EA">
      <w:numFmt w:val="bullet"/>
      <w:lvlText w:val="•"/>
      <w:lvlJc w:val="left"/>
      <w:pPr>
        <w:ind w:left="6984" w:hanging="360"/>
      </w:pPr>
      <w:rPr>
        <w:rFonts w:hint="default"/>
      </w:rPr>
    </w:lvl>
    <w:lvl w:ilvl="8" w:tplc="4F82963A">
      <w:numFmt w:val="bullet"/>
      <w:lvlText w:val="•"/>
      <w:lvlJc w:val="left"/>
      <w:pPr>
        <w:ind w:left="7889" w:hanging="360"/>
      </w:pPr>
      <w:rPr>
        <w:rFonts w:hint="default"/>
      </w:rPr>
    </w:lvl>
  </w:abstractNum>
  <w:abstractNum w:abstractNumId="3" w15:restartNumberingAfterBreak="0">
    <w:nsid w:val="41440148"/>
    <w:multiLevelType w:val="hybridMultilevel"/>
    <w:tmpl w:val="2FAAE056"/>
    <w:lvl w:ilvl="0" w:tplc="CADE2E54">
      <w:start w:val="1"/>
      <w:numFmt w:val="decimal"/>
      <w:lvlText w:val="%1."/>
      <w:lvlJc w:val="left"/>
      <w:pPr>
        <w:ind w:left="473" w:hanging="360"/>
      </w:pPr>
      <w:rPr>
        <w:rFonts w:asciiTheme="minorHAnsi" w:eastAsia="Tahoma" w:hAnsiTheme="minorHAnsi" w:cs="Tahoma" w:hint="default"/>
        <w:color w:val="002060"/>
        <w:w w:val="99"/>
        <w:sz w:val="28"/>
        <w:szCs w:val="28"/>
      </w:rPr>
    </w:lvl>
    <w:lvl w:ilvl="1" w:tplc="3F4CC690">
      <w:numFmt w:val="bullet"/>
      <w:lvlText w:val="•"/>
      <w:lvlJc w:val="left"/>
      <w:pPr>
        <w:ind w:left="1344" w:hanging="360"/>
      </w:pPr>
      <w:rPr>
        <w:rFonts w:hint="default"/>
      </w:rPr>
    </w:lvl>
    <w:lvl w:ilvl="2" w:tplc="192604D0">
      <w:numFmt w:val="bullet"/>
      <w:lvlText w:val="•"/>
      <w:lvlJc w:val="left"/>
      <w:pPr>
        <w:ind w:left="2208" w:hanging="360"/>
      </w:pPr>
      <w:rPr>
        <w:rFonts w:hint="default"/>
      </w:rPr>
    </w:lvl>
    <w:lvl w:ilvl="3" w:tplc="EB98DBD4">
      <w:numFmt w:val="bullet"/>
      <w:lvlText w:val="•"/>
      <w:lvlJc w:val="left"/>
      <w:pPr>
        <w:ind w:left="3072" w:hanging="360"/>
      </w:pPr>
      <w:rPr>
        <w:rFonts w:hint="default"/>
      </w:rPr>
    </w:lvl>
    <w:lvl w:ilvl="4" w:tplc="106A1F3C">
      <w:numFmt w:val="bullet"/>
      <w:lvlText w:val="•"/>
      <w:lvlJc w:val="left"/>
      <w:pPr>
        <w:ind w:left="3936" w:hanging="360"/>
      </w:pPr>
      <w:rPr>
        <w:rFonts w:hint="default"/>
      </w:rPr>
    </w:lvl>
    <w:lvl w:ilvl="5" w:tplc="B25605D2">
      <w:numFmt w:val="bullet"/>
      <w:lvlText w:val="•"/>
      <w:lvlJc w:val="left"/>
      <w:pPr>
        <w:ind w:left="4800" w:hanging="360"/>
      </w:pPr>
      <w:rPr>
        <w:rFonts w:hint="default"/>
      </w:rPr>
    </w:lvl>
    <w:lvl w:ilvl="6" w:tplc="8898D19C">
      <w:numFmt w:val="bullet"/>
      <w:lvlText w:val="•"/>
      <w:lvlJc w:val="left"/>
      <w:pPr>
        <w:ind w:left="5664" w:hanging="360"/>
      </w:pPr>
      <w:rPr>
        <w:rFonts w:hint="default"/>
      </w:rPr>
    </w:lvl>
    <w:lvl w:ilvl="7" w:tplc="D6922728">
      <w:numFmt w:val="bullet"/>
      <w:lvlText w:val="•"/>
      <w:lvlJc w:val="left"/>
      <w:pPr>
        <w:ind w:left="6528" w:hanging="360"/>
      </w:pPr>
      <w:rPr>
        <w:rFonts w:hint="default"/>
      </w:rPr>
    </w:lvl>
    <w:lvl w:ilvl="8" w:tplc="6CA2019C">
      <w:numFmt w:val="bullet"/>
      <w:lvlText w:val="•"/>
      <w:lvlJc w:val="left"/>
      <w:pPr>
        <w:ind w:left="7392" w:hanging="360"/>
      </w:pPr>
      <w:rPr>
        <w:rFonts w:hint="default"/>
      </w:rPr>
    </w:lvl>
  </w:abstractNum>
  <w:abstractNum w:abstractNumId="4" w15:restartNumberingAfterBreak="0">
    <w:nsid w:val="49DE024E"/>
    <w:multiLevelType w:val="hybridMultilevel"/>
    <w:tmpl w:val="87F8A4F2"/>
    <w:lvl w:ilvl="0" w:tplc="638EBCF2">
      <w:numFmt w:val="bullet"/>
      <w:lvlText w:val="●"/>
      <w:lvlJc w:val="left"/>
      <w:pPr>
        <w:ind w:left="833" w:hanging="358"/>
      </w:pPr>
      <w:rPr>
        <w:rFonts w:ascii="Arial" w:eastAsia="Arial" w:hAnsi="Arial" w:cs="Arial" w:hint="default"/>
        <w:spacing w:val="-2"/>
        <w:w w:val="99"/>
        <w:sz w:val="24"/>
        <w:szCs w:val="24"/>
      </w:rPr>
    </w:lvl>
    <w:lvl w:ilvl="1" w:tplc="3BA47126">
      <w:numFmt w:val="bullet"/>
      <w:lvlText w:val="•"/>
      <w:lvlJc w:val="left"/>
      <w:pPr>
        <w:ind w:left="1776" w:hanging="358"/>
      </w:pPr>
      <w:rPr>
        <w:rFonts w:hint="default"/>
      </w:rPr>
    </w:lvl>
    <w:lvl w:ilvl="2" w:tplc="3892B014">
      <w:numFmt w:val="bullet"/>
      <w:lvlText w:val="•"/>
      <w:lvlJc w:val="left"/>
      <w:pPr>
        <w:ind w:left="2712" w:hanging="358"/>
      </w:pPr>
      <w:rPr>
        <w:rFonts w:hint="default"/>
      </w:rPr>
    </w:lvl>
    <w:lvl w:ilvl="3" w:tplc="80025744">
      <w:numFmt w:val="bullet"/>
      <w:lvlText w:val="•"/>
      <w:lvlJc w:val="left"/>
      <w:pPr>
        <w:ind w:left="3648" w:hanging="358"/>
      </w:pPr>
      <w:rPr>
        <w:rFonts w:hint="default"/>
      </w:rPr>
    </w:lvl>
    <w:lvl w:ilvl="4" w:tplc="68A850DC">
      <w:numFmt w:val="bullet"/>
      <w:lvlText w:val="•"/>
      <w:lvlJc w:val="left"/>
      <w:pPr>
        <w:ind w:left="4584" w:hanging="358"/>
      </w:pPr>
      <w:rPr>
        <w:rFonts w:hint="default"/>
      </w:rPr>
    </w:lvl>
    <w:lvl w:ilvl="5" w:tplc="5D8AD926">
      <w:numFmt w:val="bullet"/>
      <w:lvlText w:val="•"/>
      <w:lvlJc w:val="left"/>
      <w:pPr>
        <w:ind w:left="5520" w:hanging="358"/>
      </w:pPr>
      <w:rPr>
        <w:rFonts w:hint="default"/>
      </w:rPr>
    </w:lvl>
    <w:lvl w:ilvl="6" w:tplc="10222B90">
      <w:numFmt w:val="bullet"/>
      <w:lvlText w:val="•"/>
      <w:lvlJc w:val="left"/>
      <w:pPr>
        <w:ind w:left="6456" w:hanging="358"/>
      </w:pPr>
      <w:rPr>
        <w:rFonts w:hint="default"/>
      </w:rPr>
    </w:lvl>
    <w:lvl w:ilvl="7" w:tplc="C2C47960">
      <w:numFmt w:val="bullet"/>
      <w:lvlText w:val="•"/>
      <w:lvlJc w:val="left"/>
      <w:pPr>
        <w:ind w:left="7392" w:hanging="358"/>
      </w:pPr>
      <w:rPr>
        <w:rFonts w:hint="default"/>
      </w:rPr>
    </w:lvl>
    <w:lvl w:ilvl="8" w:tplc="BF524F64">
      <w:numFmt w:val="bullet"/>
      <w:lvlText w:val="•"/>
      <w:lvlJc w:val="left"/>
      <w:pPr>
        <w:ind w:left="8328" w:hanging="358"/>
      </w:pPr>
      <w:rPr>
        <w:rFonts w:hint="default"/>
      </w:rPr>
    </w:lvl>
  </w:abstractNum>
  <w:abstractNum w:abstractNumId="5" w15:restartNumberingAfterBreak="0">
    <w:nsid w:val="53E66BBC"/>
    <w:multiLevelType w:val="multilevel"/>
    <w:tmpl w:val="98AEC950"/>
    <w:lvl w:ilvl="0">
      <w:start w:val="5"/>
      <w:numFmt w:val="upperLetter"/>
      <w:lvlText w:val="%1"/>
      <w:lvlJc w:val="left"/>
      <w:pPr>
        <w:ind w:left="518" w:hanging="405"/>
      </w:pPr>
      <w:rPr>
        <w:rFonts w:hint="default"/>
      </w:rPr>
    </w:lvl>
    <w:lvl w:ilvl="1">
      <w:start w:val="19"/>
      <w:numFmt w:val="upperLetter"/>
      <w:lvlText w:val="%1-%2"/>
      <w:lvlJc w:val="left"/>
      <w:pPr>
        <w:ind w:left="518" w:hanging="405"/>
      </w:pPr>
      <w:rPr>
        <w:rFonts w:ascii="Tahoma" w:eastAsia="Tahoma" w:hAnsi="Tahoma" w:cs="Tahoma" w:hint="default"/>
        <w:b/>
        <w:bCs/>
        <w:spacing w:val="-1"/>
        <w:w w:val="100"/>
        <w:sz w:val="24"/>
        <w:szCs w:val="24"/>
      </w:rPr>
    </w:lvl>
    <w:lvl w:ilvl="2">
      <w:numFmt w:val="bullet"/>
      <w:lvlText w:val="●"/>
      <w:lvlJc w:val="left"/>
      <w:pPr>
        <w:ind w:left="821" w:hanging="358"/>
      </w:pPr>
      <w:rPr>
        <w:rFonts w:ascii="Arial" w:eastAsia="Arial" w:hAnsi="Arial" w:cs="Arial" w:hint="default"/>
        <w:spacing w:val="-2"/>
        <w:w w:val="99"/>
        <w:sz w:val="24"/>
        <w:szCs w:val="24"/>
      </w:rPr>
    </w:lvl>
    <w:lvl w:ilvl="3">
      <w:numFmt w:val="bullet"/>
      <w:lvlText w:val="•"/>
      <w:lvlJc w:val="left"/>
      <w:pPr>
        <w:ind w:left="2904" w:hanging="358"/>
      </w:pPr>
      <w:rPr>
        <w:rFonts w:hint="default"/>
      </w:rPr>
    </w:lvl>
    <w:lvl w:ilvl="4">
      <w:numFmt w:val="bullet"/>
      <w:lvlText w:val="•"/>
      <w:lvlJc w:val="left"/>
      <w:pPr>
        <w:ind w:left="3946" w:hanging="358"/>
      </w:pPr>
      <w:rPr>
        <w:rFonts w:hint="default"/>
      </w:rPr>
    </w:lvl>
    <w:lvl w:ilvl="5">
      <w:numFmt w:val="bullet"/>
      <w:lvlText w:val="•"/>
      <w:lvlJc w:val="left"/>
      <w:pPr>
        <w:ind w:left="4988" w:hanging="358"/>
      </w:pPr>
      <w:rPr>
        <w:rFonts w:hint="default"/>
      </w:rPr>
    </w:lvl>
    <w:lvl w:ilvl="6">
      <w:numFmt w:val="bullet"/>
      <w:lvlText w:val="•"/>
      <w:lvlJc w:val="left"/>
      <w:pPr>
        <w:ind w:left="6031" w:hanging="358"/>
      </w:pPr>
      <w:rPr>
        <w:rFonts w:hint="default"/>
      </w:rPr>
    </w:lvl>
    <w:lvl w:ilvl="7">
      <w:numFmt w:val="bullet"/>
      <w:lvlText w:val="•"/>
      <w:lvlJc w:val="left"/>
      <w:pPr>
        <w:ind w:left="7073" w:hanging="358"/>
      </w:pPr>
      <w:rPr>
        <w:rFonts w:hint="default"/>
      </w:rPr>
    </w:lvl>
    <w:lvl w:ilvl="8">
      <w:numFmt w:val="bullet"/>
      <w:lvlText w:val="•"/>
      <w:lvlJc w:val="left"/>
      <w:pPr>
        <w:ind w:left="8115" w:hanging="358"/>
      </w:pPr>
      <w:rPr>
        <w:rFonts w:hint="default"/>
      </w:rPr>
    </w:lvl>
  </w:abstractNum>
  <w:abstractNum w:abstractNumId="6" w15:restartNumberingAfterBreak="0">
    <w:nsid w:val="5F69153F"/>
    <w:multiLevelType w:val="hybridMultilevel"/>
    <w:tmpl w:val="6C2C701E"/>
    <w:lvl w:ilvl="0" w:tplc="97C00E44">
      <w:numFmt w:val="bullet"/>
      <w:lvlText w:val="•"/>
      <w:lvlJc w:val="left"/>
      <w:pPr>
        <w:ind w:left="821" w:hanging="358"/>
      </w:pPr>
      <w:rPr>
        <w:rFonts w:ascii="Arial" w:eastAsia="Arial" w:hAnsi="Arial" w:cs="Arial" w:hint="default"/>
        <w:w w:val="99"/>
        <w:sz w:val="24"/>
        <w:szCs w:val="24"/>
      </w:rPr>
    </w:lvl>
    <w:lvl w:ilvl="1" w:tplc="B0A2DD1E">
      <w:numFmt w:val="bullet"/>
      <w:lvlText w:val="●"/>
      <w:lvlJc w:val="left"/>
      <w:pPr>
        <w:ind w:left="1193" w:hanging="360"/>
      </w:pPr>
      <w:rPr>
        <w:rFonts w:ascii="Arial" w:eastAsia="Arial" w:hAnsi="Arial" w:cs="Arial" w:hint="default"/>
        <w:spacing w:val="-27"/>
        <w:w w:val="99"/>
        <w:sz w:val="24"/>
        <w:szCs w:val="24"/>
      </w:rPr>
    </w:lvl>
    <w:lvl w:ilvl="2" w:tplc="47C6008A">
      <w:numFmt w:val="bullet"/>
      <w:lvlText w:val="•"/>
      <w:lvlJc w:val="left"/>
      <w:pPr>
        <w:ind w:left="2200" w:hanging="360"/>
      </w:pPr>
      <w:rPr>
        <w:rFonts w:hint="default"/>
      </w:rPr>
    </w:lvl>
    <w:lvl w:ilvl="3" w:tplc="E6F4BF32">
      <w:numFmt w:val="bullet"/>
      <w:lvlText w:val="•"/>
      <w:lvlJc w:val="left"/>
      <w:pPr>
        <w:ind w:left="3200" w:hanging="360"/>
      </w:pPr>
      <w:rPr>
        <w:rFonts w:hint="default"/>
      </w:rPr>
    </w:lvl>
    <w:lvl w:ilvl="4" w:tplc="7312F7E6">
      <w:numFmt w:val="bullet"/>
      <w:lvlText w:val="•"/>
      <w:lvlJc w:val="left"/>
      <w:pPr>
        <w:ind w:left="4200" w:hanging="360"/>
      </w:pPr>
      <w:rPr>
        <w:rFonts w:hint="default"/>
      </w:rPr>
    </w:lvl>
    <w:lvl w:ilvl="5" w:tplc="BA76BD4E">
      <w:numFmt w:val="bullet"/>
      <w:lvlText w:val="•"/>
      <w:lvlJc w:val="left"/>
      <w:pPr>
        <w:ind w:left="5200" w:hanging="360"/>
      </w:pPr>
      <w:rPr>
        <w:rFonts w:hint="default"/>
      </w:rPr>
    </w:lvl>
    <w:lvl w:ilvl="6" w:tplc="E66C419A">
      <w:numFmt w:val="bullet"/>
      <w:lvlText w:val="•"/>
      <w:lvlJc w:val="left"/>
      <w:pPr>
        <w:ind w:left="6200" w:hanging="360"/>
      </w:pPr>
      <w:rPr>
        <w:rFonts w:hint="default"/>
      </w:rPr>
    </w:lvl>
    <w:lvl w:ilvl="7" w:tplc="203AB1CE">
      <w:numFmt w:val="bullet"/>
      <w:lvlText w:val="•"/>
      <w:lvlJc w:val="left"/>
      <w:pPr>
        <w:ind w:left="7200" w:hanging="360"/>
      </w:pPr>
      <w:rPr>
        <w:rFonts w:hint="default"/>
      </w:rPr>
    </w:lvl>
    <w:lvl w:ilvl="8" w:tplc="A2B0AB7A">
      <w:numFmt w:val="bullet"/>
      <w:lvlText w:val="•"/>
      <w:lvlJc w:val="left"/>
      <w:pPr>
        <w:ind w:left="8200" w:hanging="360"/>
      </w:pPr>
      <w:rPr>
        <w:rFonts w:hint="default"/>
      </w:rPr>
    </w:lvl>
  </w:abstractNum>
  <w:abstractNum w:abstractNumId="7" w15:restartNumberingAfterBreak="0">
    <w:nsid w:val="6A947574"/>
    <w:multiLevelType w:val="hybridMultilevel"/>
    <w:tmpl w:val="7E54F850"/>
    <w:lvl w:ilvl="0" w:tplc="D8B8BF52">
      <w:numFmt w:val="bullet"/>
      <w:lvlText w:val="●"/>
      <w:lvlJc w:val="left"/>
      <w:pPr>
        <w:ind w:left="821" w:hanging="360"/>
      </w:pPr>
      <w:rPr>
        <w:rFonts w:ascii="Arial" w:eastAsia="Arial" w:hAnsi="Arial" w:cs="Arial" w:hint="default"/>
        <w:spacing w:val="-2"/>
        <w:w w:val="99"/>
        <w:sz w:val="24"/>
        <w:szCs w:val="24"/>
      </w:rPr>
    </w:lvl>
    <w:lvl w:ilvl="1" w:tplc="5C9676C0">
      <w:numFmt w:val="bullet"/>
      <w:lvlText w:val="●"/>
      <w:lvlJc w:val="left"/>
      <w:pPr>
        <w:ind w:left="1193" w:hanging="360"/>
      </w:pPr>
      <w:rPr>
        <w:rFonts w:ascii="Arial" w:eastAsia="Arial" w:hAnsi="Arial" w:cs="Arial" w:hint="default"/>
        <w:spacing w:val="-2"/>
        <w:w w:val="99"/>
        <w:sz w:val="24"/>
        <w:szCs w:val="24"/>
      </w:rPr>
    </w:lvl>
    <w:lvl w:ilvl="2" w:tplc="3A2E59AE">
      <w:numFmt w:val="bullet"/>
      <w:lvlText w:val="•"/>
      <w:lvlJc w:val="left"/>
      <w:pPr>
        <w:ind w:left="2200" w:hanging="360"/>
      </w:pPr>
      <w:rPr>
        <w:rFonts w:hint="default"/>
      </w:rPr>
    </w:lvl>
    <w:lvl w:ilvl="3" w:tplc="0470B01C">
      <w:numFmt w:val="bullet"/>
      <w:lvlText w:val="•"/>
      <w:lvlJc w:val="left"/>
      <w:pPr>
        <w:ind w:left="3200" w:hanging="360"/>
      </w:pPr>
      <w:rPr>
        <w:rFonts w:hint="default"/>
      </w:rPr>
    </w:lvl>
    <w:lvl w:ilvl="4" w:tplc="A6B86E16">
      <w:numFmt w:val="bullet"/>
      <w:lvlText w:val="•"/>
      <w:lvlJc w:val="left"/>
      <w:pPr>
        <w:ind w:left="4200" w:hanging="360"/>
      </w:pPr>
      <w:rPr>
        <w:rFonts w:hint="default"/>
      </w:rPr>
    </w:lvl>
    <w:lvl w:ilvl="5" w:tplc="B36CE16E">
      <w:numFmt w:val="bullet"/>
      <w:lvlText w:val="•"/>
      <w:lvlJc w:val="left"/>
      <w:pPr>
        <w:ind w:left="5200" w:hanging="360"/>
      </w:pPr>
      <w:rPr>
        <w:rFonts w:hint="default"/>
      </w:rPr>
    </w:lvl>
    <w:lvl w:ilvl="6" w:tplc="DA188618">
      <w:numFmt w:val="bullet"/>
      <w:lvlText w:val="•"/>
      <w:lvlJc w:val="left"/>
      <w:pPr>
        <w:ind w:left="6200" w:hanging="360"/>
      </w:pPr>
      <w:rPr>
        <w:rFonts w:hint="default"/>
      </w:rPr>
    </w:lvl>
    <w:lvl w:ilvl="7" w:tplc="BE54168A">
      <w:numFmt w:val="bullet"/>
      <w:lvlText w:val="•"/>
      <w:lvlJc w:val="left"/>
      <w:pPr>
        <w:ind w:left="7200" w:hanging="360"/>
      </w:pPr>
      <w:rPr>
        <w:rFonts w:hint="default"/>
      </w:rPr>
    </w:lvl>
    <w:lvl w:ilvl="8" w:tplc="115AFC88">
      <w:numFmt w:val="bullet"/>
      <w:lvlText w:val="•"/>
      <w:lvlJc w:val="left"/>
      <w:pPr>
        <w:ind w:left="8200" w:hanging="360"/>
      </w:pPr>
      <w:rPr>
        <w:rFonts w:hint="default"/>
      </w:rPr>
    </w:lvl>
  </w:abstractNum>
  <w:num w:numId="1">
    <w:abstractNumId w:val="4"/>
  </w:num>
  <w:num w:numId="2">
    <w:abstractNumId w:val="2"/>
  </w:num>
  <w:num w:numId="3">
    <w:abstractNumId w:val="5"/>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2A"/>
    <w:rsid w:val="001062E8"/>
    <w:rsid w:val="00124C8B"/>
    <w:rsid w:val="00135546"/>
    <w:rsid w:val="001A739D"/>
    <w:rsid w:val="001D4B89"/>
    <w:rsid w:val="002D051A"/>
    <w:rsid w:val="00346504"/>
    <w:rsid w:val="003871B1"/>
    <w:rsid w:val="003C41E0"/>
    <w:rsid w:val="00422A2A"/>
    <w:rsid w:val="00513DC0"/>
    <w:rsid w:val="005B1A63"/>
    <w:rsid w:val="00605F80"/>
    <w:rsid w:val="00796D85"/>
    <w:rsid w:val="00851391"/>
    <w:rsid w:val="00A079D2"/>
    <w:rsid w:val="00AD3EF5"/>
    <w:rsid w:val="00C602F8"/>
    <w:rsid w:val="00C64091"/>
    <w:rsid w:val="00C90453"/>
    <w:rsid w:val="00CA34A9"/>
    <w:rsid w:val="00D257F7"/>
    <w:rsid w:val="00DA679C"/>
    <w:rsid w:val="00DE3389"/>
    <w:rsid w:val="00E84343"/>
    <w:rsid w:val="00E974F7"/>
    <w:rsid w:val="00F004A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5938C"/>
  <w15:docId w15:val="{21336F2A-2426-4DA1-BBD8-1D3BE437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34A9"/>
    <w:rPr>
      <w:rFonts w:ascii="Tahoma" w:eastAsia="Tahoma" w:hAnsi="Tahoma" w:cs="Tahoma"/>
    </w:rPr>
  </w:style>
  <w:style w:type="paragraph" w:styleId="Heading1">
    <w:name w:val="heading 1"/>
    <w:basedOn w:val="Normal"/>
    <w:uiPriority w:val="1"/>
    <w:qFormat/>
    <w:rsid w:val="00CA34A9"/>
    <w:pPr>
      <w:spacing w:before="33"/>
      <w:ind w:left="4137" w:right="1681" w:hanging="2567"/>
      <w:outlineLvl w:val="0"/>
    </w:pPr>
    <w:rPr>
      <w:b/>
      <w:bCs/>
      <w:sz w:val="40"/>
      <w:szCs w:val="40"/>
      <w:u w:val="single" w:color="000000"/>
    </w:rPr>
  </w:style>
  <w:style w:type="paragraph" w:styleId="Heading2">
    <w:name w:val="heading 2"/>
    <w:basedOn w:val="Normal"/>
    <w:uiPriority w:val="1"/>
    <w:qFormat/>
    <w:rsid w:val="00CA34A9"/>
    <w:pPr>
      <w:ind w:left="1553" w:hanging="360"/>
      <w:outlineLvl w:val="1"/>
    </w:pPr>
    <w:rPr>
      <w:b/>
      <w:bCs/>
      <w:sz w:val="32"/>
      <w:szCs w:val="32"/>
    </w:rPr>
  </w:style>
  <w:style w:type="paragraph" w:styleId="Heading3">
    <w:name w:val="heading 3"/>
    <w:basedOn w:val="Normal"/>
    <w:link w:val="Heading3Char"/>
    <w:uiPriority w:val="1"/>
    <w:qFormat/>
    <w:rsid w:val="00CA34A9"/>
    <w:pPr>
      <w:ind w:left="113"/>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A34A9"/>
    <w:rPr>
      <w:sz w:val="24"/>
      <w:szCs w:val="24"/>
    </w:rPr>
  </w:style>
  <w:style w:type="paragraph" w:styleId="ListParagraph">
    <w:name w:val="List Paragraph"/>
    <w:basedOn w:val="Normal"/>
    <w:uiPriority w:val="1"/>
    <w:qFormat/>
    <w:rsid w:val="00CA34A9"/>
    <w:pPr>
      <w:ind w:left="821" w:hanging="358"/>
    </w:pPr>
  </w:style>
  <w:style w:type="paragraph" w:customStyle="1" w:styleId="TableParagraph">
    <w:name w:val="Table Paragraph"/>
    <w:basedOn w:val="Normal"/>
    <w:uiPriority w:val="1"/>
    <w:qFormat/>
    <w:rsid w:val="00CA34A9"/>
  </w:style>
  <w:style w:type="paragraph" w:styleId="BalloonText">
    <w:name w:val="Balloon Text"/>
    <w:basedOn w:val="Normal"/>
    <w:link w:val="BalloonTextChar"/>
    <w:uiPriority w:val="99"/>
    <w:semiHidden/>
    <w:unhideWhenUsed/>
    <w:rsid w:val="001062E8"/>
    <w:rPr>
      <w:sz w:val="16"/>
      <w:szCs w:val="16"/>
    </w:rPr>
  </w:style>
  <w:style w:type="character" w:customStyle="1" w:styleId="BalloonTextChar">
    <w:name w:val="Balloon Text Char"/>
    <w:basedOn w:val="DefaultParagraphFont"/>
    <w:link w:val="BalloonText"/>
    <w:uiPriority w:val="99"/>
    <w:semiHidden/>
    <w:rsid w:val="001062E8"/>
    <w:rPr>
      <w:rFonts w:ascii="Tahoma" w:eastAsia="Tahoma" w:hAnsi="Tahoma" w:cs="Tahoma"/>
      <w:sz w:val="16"/>
      <w:szCs w:val="16"/>
    </w:rPr>
  </w:style>
  <w:style w:type="paragraph" w:styleId="Header">
    <w:name w:val="header"/>
    <w:basedOn w:val="Normal"/>
    <w:link w:val="HeaderChar"/>
    <w:uiPriority w:val="99"/>
    <w:unhideWhenUsed/>
    <w:rsid w:val="001062E8"/>
    <w:pPr>
      <w:tabs>
        <w:tab w:val="center" w:pos="4513"/>
        <w:tab w:val="right" w:pos="9026"/>
      </w:tabs>
    </w:pPr>
  </w:style>
  <w:style w:type="character" w:customStyle="1" w:styleId="HeaderChar">
    <w:name w:val="Header Char"/>
    <w:basedOn w:val="DefaultParagraphFont"/>
    <w:link w:val="Header"/>
    <w:uiPriority w:val="99"/>
    <w:rsid w:val="001062E8"/>
    <w:rPr>
      <w:rFonts w:ascii="Tahoma" w:eastAsia="Tahoma" w:hAnsi="Tahoma" w:cs="Tahoma"/>
    </w:rPr>
  </w:style>
  <w:style w:type="paragraph" w:styleId="Footer">
    <w:name w:val="footer"/>
    <w:basedOn w:val="Normal"/>
    <w:link w:val="FooterChar"/>
    <w:uiPriority w:val="99"/>
    <w:unhideWhenUsed/>
    <w:rsid w:val="001062E8"/>
    <w:pPr>
      <w:tabs>
        <w:tab w:val="center" w:pos="4513"/>
        <w:tab w:val="right" w:pos="9026"/>
      </w:tabs>
    </w:pPr>
  </w:style>
  <w:style w:type="character" w:customStyle="1" w:styleId="FooterChar">
    <w:name w:val="Footer Char"/>
    <w:basedOn w:val="DefaultParagraphFont"/>
    <w:link w:val="Footer"/>
    <w:uiPriority w:val="99"/>
    <w:rsid w:val="001062E8"/>
    <w:rPr>
      <w:rFonts w:ascii="Tahoma" w:eastAsia="Tahoma" w:hAnsi="Tahoma" w:cs="Tahoma"/>
    </w:rPr>
  </w:style>
  <w:style w:type="character" w:styleId="Hyperlink">
    <w:name w:val="Hyperlink"/>
    <w:basedOn w:val="DefaultParagraphFont"/>
    <w:uiPriority w:val="99"/>
    <w:unhideWhenUsed/>
    <w:rsid w:val="00C90453"/>
    <w:rPr>
      <w:color w:val="0000FF" w:themeColor="hyperlink"/>
      <w:u w:val="single"/>
    </w:rPr>
  </w:style>
  <w:style w:type="character" w:customStyle="1" w:styleId="Heading3Char">
    <w:name w:val="Heading 3 Char"/>
    <w:basedOn w:val="DefaultParagraphFont"/>
    <w:link w:val="Heading3"/>
    <w:uiPriority w:val="1"/>
    <w:rsid w:val="00DA679C"/>
    <w:rPr>
      <w:rFonts w:ascii="Tahoma" w:eastAsia="Tahoma" w:hAnsi="Tahom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72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iwf.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ch.org.uk/information/index.php?i=209"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gridclub.com" TargetMode="External"/><Relationship Id="rId25" Type="http://schemas.openxmlformats.org/officeDocument/2006/relationships/hyperlink" Target="http://www.virtualglobaltaskforc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eop.gov.uk" TargetMode="External"/><Relationship Id="rId20" Type="http://schemas.openxmlformats.org/officeDocument/2006/relationships/hyperlink" Target="http://www.kidsmart.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thinkuknow.co.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hildline.org.uk/" TargetMode="External"/><Relationship Id="rId23" Type="http://schemas.openxmlformats.org/officeDocument/2006/relationships/hyperlink" Target="http://www.stoptextbully.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nternetsafetyzone.co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bc.co.uk/chatguide/" TargetMode="External"/><Relationship Id="rId22" Type="http://schemas.openxmlformats.org/officeDocument/2006/relationships/hyperlink" Target="http://www.nspcc.org.uk/html/home/needadvice/needadvice.ht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10167F5A3B424C86803D0EEBF59A46" ma:contentTypeVersion="13" ma:contentTypeDescription="Create a new document." ma:contentTypeScope="" ma:versionID="5940f96159168cd94cb512ff2a1ea4c5">
  <xsd:schema xmlns:xsd="http://www.w3.org/2001/XMLSchema" xmlns:xs="http://www.w3.org/2001/XMLSchema" xmlns:p="http://schemas.microsoft.com/office/2006/metadata/properties" xmlns:ns2="17c888c3-0287-4866-a24a-3daf97320d8a" xmlns:ns3="268c6fa8-ff04-4869-b5d2-8541e06dd600" targetNamespace="http://schemas.microsoft.com/office/2006/metadata/properties" ma:root="true" ma:fieldsID="250eeabb15b3fff1fa46a56e71ca4665" ns2:_="" ns3:_="">
    <xsd:import namespace="17c888c3-0287-4866-a24a-3daf97320d8a"/>
    <xsd:import namespace="268c6fa8-ff04-4869-b5d2-8541e06dd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888c3-0287-4866-a24a-3daf97320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8c6fa8-ff04-4869-b5d2-8541e06dd6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FC828-7CFA-4A23-811B-DAA83A082358}">
  <ds:schemaRefs>
    <ds:schemaRef ds:uri="http://schemas.microsoft.com/sharepoint/v3/contenttype/forms"/>
  </ds:schemaRefs>
</ds:datastoreItem>
</file>

<file path=customXml/itemProps2.xml><?xml version="1.0" encoding="utf-8"?>
<ds:datastoreItem xmlns:ds="http://schemas.openxmlformats.org/officeDocument/2006/customXml" ds:itemID="{99F3746A-DBDD-49CE-B271-54CDBEE3DB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6A14E7-9421-4B44-923E-B1C19138C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888c3-0287-4866-a24a-3daf97320d8a"/>
    <ds:schemaRef ds:uri="268c6fa8-ff04-4869-b5d2-8541e06dd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BEFC4-7006-4A7D-A4BE-46E8A30C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headteacher@snarestone.leics.sch.uk</cp:lastModifiedBy>
  <cp:revision>2</cp:revision>
  <cp:lastPrinted>2018-08-17T13:10:00Z</cp:lastPrinted>
  <dcterms:created xsi:type="dcterms:W3CDTF">2021-08-22T22:01:00Z</dcterms:created>
  <dcterms:modified xsi:type="dcterms:W3CDTF">2021-08-22T22:01:00Z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2015-12-04T00:00:00Z</vt:filetime>
  </property>
  <property fmtid="{D5CDD505-2E9C-101B-9397-08002B2CF9AE}" pid="3" name="Creator">
    <vt:lpwstr>Microsoft® Word 2010</vt:lpwstr>
  </property>
  <property fmtid="{D5CDD505-2E9C-101B-9397-08002B2CF9AE}" pid="4" name="LastSaved">
    <vt:filetime>2017-01-10T00:00:00Z</vt:filetime>
  </property>
  <property fmtid="{D5CDD505-2E9C-101B-9397-08002B2CF9AE}" pid="5" name="ContentTypeId">
    <vt:lpwstr>0x010100FE10167F5A3B424C86803D0EEBF59A46</vt:lpwstr>
  </property>
</Properties>
</file>